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791C" w14:textId="77777777" w:rsidR="0080788A" w:rsidRDefault="0080788A" w:rsidP="00AA678F">
      <w:pPr>
        <w:spacing w:line="360" w:lineRule="auto"/>
        <w:rPr>
          <w:rFonts w:asciiTheme="minorBidi" w:hAnsiTheme="minorBidi"/>
          <w:sz w:val="24"/>
          <w:szCs w:val="24"/>
        </w:rPr>
      </w:pPr>
    </w:p>
    <w:p w14:paraId="3F74D786" w14:textId="1F2FBE8B" w:rsidR="009B6A7D" w:rsidRPr="006108B5" w:rsidRDefault="006108B5" w:rsidP="009B6A7D">
      <w:pPr>
        <w:spacing w:line="360" w:lineRule="auto"/>
        <w:jc w:val="center"/>
        <w:rPr>
          <w:rFonts w:asciiTheme="minorBidi" w:hAnsiTheme="minorBidi"/>
          <w:b/>
          <w:bCs/>
          <w:sz w:val="56"/>
          <w:szCs w:val="56"/>
        </w:rPr>
      </w:pPr>
      <w:r w:rsidRPr="006108B5">
        <w:rPr>
          <w:rFonts w:asciiTheme="minorBidi" w:hAnsiTheme="minorBidi"/>
          <w:b/>
          <w:bCs/>
          <w:sz w:val="56"/>
          <w:szCs w:val="56"/>
        </w:rPr>
        <w:t>Digital Accessibility Checklist</w:t>
      </w:r>
    </w:p>
    <w:p w14:paraId="555EEA04" w14:textId="77777777" w:rsidR="009B6A7D" w:rsidRPr="009B6A7D" w:rsidRDefault="009B6A7D" w:rsidP="009B6A7D">
      <w:pPr>
        <w:spacing w:line="360" w:lineRule="auto"/>
        <w:jc w:val="center"/>
        <w:rPr>
          <w:rFonts w:asciiTheme="minorBidi" w:hAnsiTheme="minorBidi"/>
          <w:b/>
          <w:bCs/>
          <w:sz w:val="48"/>
          <w:szCs w:val="48"/>
        </w:rPr>
      </w:pPr>
    </w:p>
    <w:p w14:paraId="39C584DF" w14:textId="77777777" w:rsidR="009B6A7D" w:rsidRDefault="009B6A7D" w:rsidP="00AA678F">
      <w:pPr>
        <w:spacing w:line="360" w:lineRule="auto"/>
        <w:rPr>
          <w:rFonts w:asciiTheme="minorBidi" w:hAnsiTheme="minorBidi"/>
          <w:sz w:val="24"/>
          <w:szCs w:val="24"/>
        </w:rPr>
      </w:pPr>
    </w:p>
    <w:p w14:paraId="0520E369" w14:textId="77777777" w:rsidR="009B6A7D" w:rsidRPr="00AA678F" w:rsidRDefault="009B6A7D" w:rsidP="00AA678F">
      <w:pPr>
        <w:spacing w:line="360" w:lineRule="auto"/>
        <w:rPr>
          <w:rFonts w:asciiTheme="minorBidi" w:hAnsiTheme="minorBidi"/>
          <w:sz w:val="24"/>
          <w:szCs w:val="24"/>
        </w:rPr>
      </w:pPr>
    </w:p>
    <w:p w14:paraId="78B883C1" w14:textId="3F52B1B7" w:rsidR="0080788A" w:rsidRPr="00AA678F" w:rsidRDefault="004F17E3" w:rsidP="00AA678F">
      <w:pPr>
        <w:spacing w:line="360" w:lineRule="auto"/>
        <w:jc w:val="center"/>
        <w:rPr>
          <w:rFonts w:asciiTheme="minorBidi" w:hAnsiTheme="minorBidi"/>
          <w:b/>
          <w:bCs/>
          <w:sz w:val="24"/>
          <w:szCs w:val="24"/>
        </w:rPr>
      </w:pPr>
      <w:r w:rsidRPr="00AA678F">
        <w:rPr>
          <w:rFonts w:asciiTheme="minorBidi" w:hAnsiTheme="minorBidi"/>
          <w:b/>
          <w:bCs/>
          <w:sz w:val="24"/>
          <w:szCs w:val="24"/>
        </w:rPr>
        <w:t>Prepare</w:t>
      </w:r>
      <w:r w:rsidR="0027402C">
        <w:rPr>
          <w:rFonts w:asciiTheme="minorBidi" w:hAnsiTheme="minorBidi"/>
          <w:b/>
          <w:bCs/>
          <w:sz w:val="24"/>
          <w:szCs w:val="24"/>
        </w:rPr>
        <w:t>d b</w:t>
      </w:r>
      <w:r w:rsidR="0080788A" w:rsidRPr="00AA678F">
        <w:rPr>
          <w:rFonts w:asciiTheme="minorBidi" w:hAnsiTheme="minorBidi"/>
          <w:b/>
          <w:bCs/>
          <w:sz w:val="24"/>
          <w:szCs w:val="24"/>
        </w:rPr>
        <w:t>y</w:t>
      </w:r>
    </w:p>
    <w:p w14:paraId="5061F629" w14:textId="507A9688" w:rsidR="00E018CE" w:rsidRPr="00AA678F" w:rsidRDefault="00CE5262" w:rsidP="00AA678F">
      <w:pPr>
        <w:spacing w:line="360" w:lineRule="auto"/>
        <w:jc w:val="center"/>
        <w:rPr>
          <w:rFonts w:asciiTheme="minorBidi" w:hAnsiTheme="minorBidi"/>
          <w:b/>
          <w:bCs/>
          <w:sz w:val="24"/>
          <w:szCs w:val="24"/>
        </w:rPr>
      </w:pPr>
      <w:r>
        <w:rPr>
          <w:noProof/>
        </w:rPr>
        <w:drawing>
          <wp:inline distT="0" distB="0" distL="0" distR="0" wp14:anchorId="3EFC0807" wp14:editId="7E04F041">
            <wp:extent cx="3093720" cy="1493520"/>
            <wp:effectExtent l="0" t="0" r="0" b="0"/>
            <wp:docPr id="763398188" name="Picture 2" descr="Logo of Prayatna Nepal showing a pair of legs of a women wearing pink pants and black shoes walking on zebra crossing. A tip of white cane with same color is also shown. Bottom part contains name of the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Prayatna Nepal showing a pair of legs of a women wearing pink pants and black shoes walking on zebra crossing. A tip of white cane with same color is also shown. Bottom part contains name of the organiz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2614" cy="1502641"/>
                    </a:xfrm>
                    <a:prstGeom prst="rect">
                      <a:avLst/>
                    </a:prstGeom>
                    <a:noFill/>
                    <a:ln>
                      <a:noFill/>
                    </a:ln>
                  </pic:spPr>
                </pic:pic>
              </a:graphicData>
            </a:graphic>
          </wp:inline>
        </w:drawing>
      </w:r>
    </w:p>
    <w:p w14:paraId="06BA8E75" w14:textId="3DF7E5B0" w:rsidR="004F17E3" w:rsidRDefault="00E018CE" w:rsidP="00AA678F">
      <w:pPr>
        <w:spacing w:line="360" w:lineRule="auto"/>
        <w:jc w:val="center"/>
        <w:rPr>
          <w:rFonts w:asciiTheme="minorBidi" w:hAnsiTheme="minorBidi"/>
          <w:b/>
          <w:bCs/>
          <w:sz w:val="24"/>
          <w:szCs w:val="24"/>
        </w:rPr>
      </w:pPr>
      <w:r w:rsidRPr="00AA678F">
        <w:rPr>
          <w:rFonts w:asciiTheme="minorBidi" w:hAnsiTheme="minorBidi"/>
          <w:b/>
          <w:bCs/>
          <w:sz w:val="24"/>
          <w:szCs w:val="24"/>
        </w:rPr>
        <w:t xml:space="preserve">Developed by </w:t>
      </w:r>
    </w:p>
    <w:p w14:paraId="6A7A49A2" w14:textId="2E78A70A" w:rsidR="00E018CE" w:rsidRPr="00AA678F" w:rsidRDefault="009B6A7D" w:rsidP="009B6A7D">
      <w:pPr>
        <w:spacing w:line="360" w:lineRule="auto"/>
        <w:jc w:val="center"/>
        <w:rPr>
          <w:rFonts w:asciiTheme="minorBidi" w:hAnsiTheme="minorBidi"/>
          <w:b/>
          <w:bCs/>
          <w:sz w:val="24"/>
          <w:szCs w:val="24"/>
        </w:rPr>
      </w:pPr>
      <w:r>
        <w:rPr>
          <w:noProof/>
        </w:rPr>
        <w:drawing>
          <wp:inline distT="0" distB="0" distL="0" distR="0" wp14:anchorId="0A7C377D" wp14:editId="3E0AAC31">
            <wp:extent cx="1242060" cy="731520"/>
            <wp:effectExtent l="0" t="0" r="0" b="0"/>
            <wp:docPr id="3" name="Picture 2" descr="Logo of Diverse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Diverse Patter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731520"/>
                    </a:xfrm>
                    <a:prstGeom prst="rect">
                      <a:avLst/>
                    </a:prstGeom>
                    <a:noFill/>
                    <a:ln>
                      <a:noFill/>
                    </a:ln>
                  </pic:spPr>
                </pic:pic>
              </a:graphicData>
            </a:graphic>
          </wp:inline>
        </w:drawing>
      </w:r>
    </w:p>
    <w:p w14:paraId="3624AF13" w14:textId="66A16518" w:rsidR="009B6A7D" w:rsidRPr="00AA678F" w:rsidRDefault="00E018CE" w:rsidP="009B6A7D">
      <w:pPr>
        <w:spacing w:line="360" w:lineRule="auto"/>
        <w:jc w:val="center"/>
        <w:rPr>
          <w:rFonts w:asciiTheme="minorBidi" w:hAnsiTheme="minorBidi"/>
          <w:b/>
          <w:bCs/>
          <w:sz w:val="24"/>
          <w:szCs w:val="24"/>
        </w:rPr>
      </w:pPr>
      <w:r w:rsidRPr="00AA678F">
        <w:rPr>
          <w:rFonts w:asciiTheme="minorBidi" w:hAnsiTheme="minorBidi"/>
          <w:b/>
          <w:bCs/>
          <w:sz w:val="24"/>
          <w:szCs w:val="24"/>
        </w:rPr>
        <w:t>Supported by</w:t>
      </w:r>
    </w:p>
    <w:p w14:paraId="7B707AFC" w14:textId="23A8D373" w:rsidR="00DD3883" w:rsidRPr="009B6A7D" w:rsidRDefault="009B6A7D" w:rsidP="009B6A7D">
      <w:pPr>
        <w:spacing w:line="360" w:lineRule="auto"/>
        <w:jc w:val="center"/>
        <w:rPr>
          <w:rFonts w:asciiTheme="minorBidi" w:hAnsiTheme="minorBidi"/>
          <w:sz w:val="24"/>
          <w:szCs w:val="24"/>
        </w:rPr>
      </w:pPr>
      <w:r>
        <w:rPr>
          <w:noProof/>
        </w:rPr>
        <w:drawing>
          <wp:inline distT="0" distB="0" distL="0" distR="0" wp14:anchorId="35EA1E37" wp14:editId="5B232C4A">
            <wp:extent cx="2552700" cy="1554480"/>
            <wp:effectExtent l="0" t="0" r="0" b="7620"/>
            <wp:docPr id="6" name="Picture 4" descr="Local Initiatives – Maldive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 Initiatives – Maldives 2024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554480"/>
                    </a:xfrm>
                    <a:prstGeom prst="rect">
                      <a:avLst/>
                    </a:prstGeom>
                    <a:noFill/>
                    <a:ln>
                      <a:noFill/>
                    </a:ln>
                  </pic:spPr>
                </pic:pic>
              </a:graphicData>
            </a:graphic>
          </wp:inline>
        </w:drawing>
      </w:r>
      <w:r w:rsidR="00DD3883" w:rsidRPr="00AA678F">
        <w:rPr>
          <w:rFonts w:asciiTheme="minorBidi" w:hAnsiTheme="minorBidi"/>
          <w:sz w:val="24"/>
          <w:szCs w:val="24"/>
        </w:rPr>
        <w:br w:type="page"/>
      </w:r>
    </w:p>
    <w:bookmarkStart w:id="0" w:name="_Toc191224401" w:displacedByCustomXml="next"/>
    <w:sdt>
      <w:sdtPr>
        <w:rPr>
          <w:rFonts w:asciiTheme="minorBidi" w:hAnsiTheme="minorBidi" w:cstheme="minorBidi"/>
          <w:b w:val="0"/>
          <w:color w:val="auto"/>
          <w:sz w:val="24"/>
          <w:szCs w:val="24"/>
        </w:rPr>
        <w:id w:val="644711192"/>
        <w:docPartObj>
          <w:docPartGallery w:val="Table of Contents"/>
          <w:docPartUnique/>
        </w:docPartObj>
      </w:sdtPr>
      <w:sdtEndPr>
        <w:rPr>
          <w:bCs/>
          <w:noProof/>
        </w:rPr>
      </w:sdtEndPr>
      <w:sdtContent>
        <w:p w14:paraId="3AA49074" w14:textId="5F331336" w:rsidR="000C4F59" w:rsidRPr="00BA1463" w:rsidRDefault="0027402C" w:rsidP="0027402C">
          <w:pPr>
            <w:pStyle w:val="Heading1"/>
            <w:tabs>
              <w:tab w:val="left" w:pos="3372"/>
            </w:tabs>
            <w:spacing w:line="360" w:lineRule="auto"/>
            <w:jc w:val="center"/>
            <w:rPr>
              <w:rFonts w:asciiTheme="minorHAnsi" w:hAnsiTheme="minorHAnsi" w:cstheme="minorHAnsi"/>
              <w:sz w:val="24"/>
              <w:szCs w:val="24"/>
            </w:rPr>
          </w:pPr>
          <w:r w:rsidRPr="00BA1463">
            <w:rPr>
              <w:rFonts w:asciiTheme="minorHAnsi" w:hAnsiTheme="minorHAnsi" w:cstheme="minorHAnsi"/>
              <w:sz w:val="24"/>
              <w:szCs w:val="24"/>
            </w:rPr>
            <w:t>Contents</w:t>
          </w:r>
          <w:bookmarkEnd w:id="0"/>
        </w:p>
        <w:p w14:paraId="24A497F6" w14:textId="0C9217B6" w:rsidR="00820A69" w:rsidRPr="00BA1463" w:rsidRDefault="000C4F59">
          <w:pPr>
            <w:pStyle w:val="TOC1"/>
            <w:tabs>
              <w:tab w:val="right" w:leader="dot" w:pos="8630"/>
            </w:tabs>
            <w:rPr>
              <w:rFonts w:asciiTheme="minorHAnsi" w:eastAsiaTheme="minorEastAsia" w:hAnsiTheme="minorHAnsi" w:cstheme="minorHAnsi"/>
              <w:noProof/>
              <w:kern w:val="2"/>
              <w:sz w:val="24"/>
              <w:szCs w:val="24"/>
              <w14:ligatures w14:val="standardContextual"/>
            </w:rPr>
          </w:pPr>
          <w:r w:rsidRPr="00BA1463">
            <w:rPr>
              <w:rFonts w:asciiTheme="minorHAnsi" w:hAnsiTheme="minorHAnsi" w:cstheme="minorHAnsi"/>
              <w:sz w:val="24"/>
              <w:szCs w:val="24"/>
            </w:rPr>
            <w:fldChar w:fldCharType="begin"/>
          </w:r>
          <w:r w:rsidRPr="00BA1463">
            <w:rPr>
              <w:rFonts w:asciiTheme="minorHAnsi" w:hAnsiTheme="minorHAnsi" w:cstheme="minorHAnsi"/>
              <w:sz w:val="24"/>
              <w:szCs w:val="24"/>
            </w:rPr>
            <w:instrText xml:space="preserve"> TOC \o "1-3" \h \z \u </w:instrText>
          </w:r>
          <w:r w:rsidRPr="00BA1463">
            <w:rPr>
              <w:rFonts w:asciiTheme="minorHAnsi" w:hAnsiTheme="minorHAnsi" w:cstheme="minorHAnsi"/>
              <w:sz w:val="24"/>
              <w:szCs w:val="24"/>
            </w:rPr>
            <w:fldChar w:fldCharType="separate"/>
          </w:r>
          <w:hyperlink w:anchor="_Toc191224401" w:history="1">
            <w:r w:rsidR="00820A69" w:rsidRPr="00BA1463">
              <w:rPr>
                <w:rStyle w:val="Hyperlink"/>
                <w:rFonts w:asciiTheme="minorHAnsi" w:hAnsiTheme="minorHAnsi" w:cstheme="minorHAnsi"/>
                <w:noProof/>
                <w:sz w:val="24"/>
                <w:szCs w:val="24"/>
              </w:rPr>
              <w:t>Contents</w:t>
            </w:r>
            <w:r w:rsidR="00820A69" w:rsidRPr="00BA1463">
              <w:rPr>
                <w:rFonts w:asciiTheme="minorHAnsi" w:hAnsiTheme="minorHAnsi" w:cstheme="minorHAnsi"/>
                <w:noProof/>
                <w:webHidden/>
                <w:sz w:val="24"/>
                <w:szCs w:val="24"/>
              </w:rPr>
              <w:tab/>
            </w:r>
            <w:r w:rsidR="00820A69" w:rsidRPr="00BA1463">
              <w:rPr>
                <w:rFonts w:asciiTheme="minorHAnsi" w:hAnsiTheme="minorHAnsi" w:cstheme="minorHAnsi"/>
                <w:noProof/>
                <w:webHidden/>
                <w:sz w:val="24"/>
                <w:szCs w:val="24"/>
              </w:rPr>
              <w:fldChar w:fldCharType="begin"/>
            </w:r>
            <w:r w:rsidR="00820A69" w:rsidRPr="00BA1463">
              <w:rPr>
                <w:rFonts w:asciiTheme="minorHAnsi" w:hAnsiTheme="minorHAnsi" w:cstheme="minorHAnsi"/>
                <w:noProof/>
                <w:webHidden/>
                <w:sz w:val="24"/>
                <w:szCs w:val="24"/>
              </w:rPr>
              <w:instrText xml:space="preserve"> PAGEREF _Toc191224401 \h </w:instrText>
            </w:r>
            <w:r w:rsidR="00820A69" w:rsidRPr="00BA1463">
              <w:rPr>
                <w:rFonts w:asciiTheme="minorHAnsi" w:hAnsiTheme="minorHAnsi" w:cstheme="minorHAnsi"/>
                <w:noProof/>
                <w:webHidden/>
                <w:sz w:val="24"/>
                <w:szCs w:val="24"/>
              </w:rPr>
            </w:r>
            <w:r w:rsidR="00820A69" w:rsidRPr="00BA1463">
              <w:rPr>
                <w:rFonts w:asciiTheme="minorHAnsi" w:hAnsiTheme="minorHAnsi" w:cstheme="minorHAnsi"/>
                <w:noProof/>
                <w:webHidden/>
                <w:sz w:val="24"/>
                <w:szCs w:val="24"/>
              </w:rPr>
              <w:fldChar w:fldCharType="separate"/>
            </w:r>
            <w:r w:rsidR="00820A69" w:rsidRPr="00BA1463">
              <w:rPr>
                <w:rFonts w:asciiTheme="minorHAnsi" w:hAnsiTheme="minorHAnsi" w:cstheme="minorHAnsi"/>
                <w:noProof/>
                <w:webHidden/>
                <w:sz w:val="24"/>
                <w:szCs w:val="24"/>
              </w:rPr>
              <w:t>ii</w:t>
            </w:r>
            <w:r w:rsidR="00820A69" w:rsidRPr="00BA1463">
              <w:rPr>
                <w:rFonts w:asciiTheme="minorHAnsi" w:hAnsiTheme="minorHAnsi" w:cstheme="minorHAnsi"/>
                <w:noProof/>
                <w:webHidden/>
                <w:sz w:val="24"/>
                <w:szCs w:val="24"/>
              </w:rPr>
              <w:fldChar w:fldCharType="end"/>
            </w:r>
          </w:hyperlink>
        </w:p>
        <w:p w14:paraId="59666C84" w14:textId="3565DB3D"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02" w:history="1">
            <w:r w:rsidRPr="00BA1463">
              <w:rPr>
                <w:rStyle w:val="Hyperlink"/>
                <w:rFonts w:asciiTheme="minorHAnsi" w:hAnsiTheme="minorHAnsi" w:cstheme="minorHAnsi"/>
                <w:noProof/>
                <w:sz w:val="24"/>
                <w:szCs w:val="24"/>
              </w:rPr>
              <w:t>Preface</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_Toc191224402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iii</w:t>
            </w:r>
            <w:r w:rsidRPr="00BA1463">
              <w:rPr>
                <w:rFonts w:asciiTheme="minorHAnsi" w:hAnsiTheme="minorHAnsi" w:cstheme="minorHAnsi"/>
                <w:noProof/>
                <w:webHidden/>
                <w:sz w:val="24"/>
                <w:szCs w:val="24"/>
              </w:rPr>
              <w:fldChar w:fldCharType="end"/>
            </w:r>
          </w:hyperlink>
        </w:p>
        <w:p w14:paraId="495DEDFA" w14:textId="38A7B3E8"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03" w:history="1">
            <w:r w:rsidRPr="00BA1463">
              <w:rPr>
                <w:rStyle w:val="Hyperlink"/>
                <w:rFonts w:asciiTheme="minorHAnsi" w:hAnsiTheme="minorHAnsi" w:cstheme="minorHAnsi"/>
                <w:noProof/>
                <w:sz w:val="24"/>
                <w:szCs w:val="24"/>
              </w:rPr>
              <w:t>Glossaries for Key Terms in Digital Accessibility</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_Toc191224403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vi</w:t>
            </w:r>
            <w:r w:rsidRPr="00BA1463">
              <w:rPr>
                <w:rFonts w:asciiTheme="minorHAnsi" w:hAnsiTheme="minorHAnsi" w:cstheme="minorHAnsi"/>
                <w:noProof/>
                <w:webHidden/>
                <w:sz w:val="24"/>
                <w:szCs w:val="24"/>
              </w:rPr>
              <w:fldChar w:fldCharType="end"/>
            </w:r>
          </w:hyperlink>
        </w:p>
        <w:p w14:paraId="337F6A7C" w14:textId="12533253"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04" w:history="1">
            <w:r w:rsidRPr="00BA1463">
              <w:rPr>
                <w:rStyle w:val="Hyperlink"/>
                <w:rFonts w:asciiTheme="minorHAnsi" w:hAnsiTheme="minorHAnsi" w:cstheme="minorHAnsi"/>
                <w:noProof/>
                <w:sz w:val="24"/>
                <w:szCs w:val="24"/>
              </w:rPr>
              <w:t>Common Acronyms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_Toc191224404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ix</w:t>
            </w:r>
            <w:r w:rsidRPr="00BA1463">
              <w:rPr>
                <w:rFonts w:asciiTheme="minorHAnsi" w:hAnsiTheme="minorHAnsi" w:cstheme="minorHAnsi"/>
                <w:noProof/>
                <w:webHidden/>
                <w:sz w:val="24"/>
                <w:szCs w:val="24"/>
              </w:rPr>
              <w:fldChar w:fldCharType="end"/>
            </w:r>
          </w:hyperlink>
        </w:p>
        <w:p w14:paraId="3A24E8A5" w14:textId="3F7B99C9"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05" w:history="1">
            <w:r w:rsidRPr="00BA1463">
              <w:rPr>
                <w:rStyle w:val="Hyperlink"/>
                <w:rFonts w:asciiTheme="minorHAnsi" w:hAnsiTheme="minorHAnsi" w:cstheme="minorHAnsi"/>
                <w:noProof/>
                <w:sz w:val="24"/>
                <w:szCs w:val="24"/>
              </w:rPr>
              <w:t>Introduction to Digital Accessibility</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_Toc191224405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1</w:t>
            </w:r>
            <w:r w:rsidRPr="00BA1463">
              <w:rPr>
                <w:rFonts w:asciiTheme="minorHAnsi" w:hAnsiTheme="minorHAnsi" w:cstheme="minorHAnsi"/>
                <w:noProof/>
                <w:webHidden/>
                <w:sz w:val="24"/>
                <w:szCs w:val="24"/>
              </w:rPr>
              <w:fldChar w:fldCharType="end"/>
            </w:r>
          </w:hyperlink>
        </w:p>
        <w:p w14:paraId="34FDD45D" w14:textId="6BC26C0F"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06" w:history="1">
            <w:r w:rsidRPr="00BA1463">
              <w:rPr>
                <w:rStyle w:val="Hyperlink"/>
                <w:rFonts w:asciiTheme="minorHAnsi" w:hAnsiTheme="minorHAnsi" w:cstheme="minorHAnsi"/>
                <w:noProof/>
                <w:sz w:val="24"/>
                <w:szCs w:val="24"/>
              </w:rPr>
              <w:t>Digital accessibility barriers by disability type</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_Toc191224406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3</w:t>
            </w:r>
            <w:r w:rsidRPr="00BA1463">
              <w:rPr>
                <w:rFonts w:asciiTheme="minorHAnsi" w:hAnsiTheme="minorHAnsi" w:cstheme="minorHAnsi"/>
                <w:noProof/>
                <w:webHidden/>
                <w:sz w:val="24"/>
                <w:szCs w:val="24"/>
              </w:rPr>
              <w:fldChar w:fldCharType="end"/>
            </w:r>
          </w:hyperlink>
        </w:p>
        <w:p w14:paraId="08C8C623" w14:textId="1AD20815"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07" w:history="1">
            <w:r w:rsidRPr="00BA1463">
              <w:rPr>
                <w:rStyle w:val="Hyperlink"/>
                <w:rFonts w:asciiTheme="minorHAnsi" w:hAnsiTheme="minorHAnsi" w:cstheme="minorHAnsi"/>
                <w:noProof/>
                <w:sz w:val="24"/>
                <w:szCs w:val="24"/>
              </w:rPr>
              <w:t>Visual Disabilities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_Toc191224407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3</w:t>
            </w:r>
            <w:r w:rsidRPr="00BA1463">
              <w:rPr>
                <w:rFonts w:asciiTheme="minorHAnsi" w:hAnsiTheme="minorHAnsi" w:cstheme="minorHAnsi"/>
                <w:noProof/>
                <w:webHidden/>
                <w:sz w:val="24"/>
                <w:szCs w:val="24"/>
              </w:rPr>
              <w:fldChar w:fldCharType="end"/>
            </w:r>
          </w:hyperlink>
        </w:p>
        <w:p w14:paraId="1965D1BB" w14:textId="2429F025"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08" w:history="1">
            <w:r w:rsidRPr="00BA1463">
              <w:rPr>
                <w:rStyle w:val="Hyperlink"/>
                <w:rFonts w:asciiTheme="minorHAnsi" w:hAnsiTheme="minorHAnsi" w:cstheme="minorHAnsi"/>
                <w:noProof/>
                <w:sz w:val="24"/>
                <w:szCs w:val="24"/>
              </w:rPr>
              <w:t>Hearing Disabilities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_Toc191224408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4</w:t>
            </w:r>
            <w:r w:rsidRPr="00BA1463">
              <w:rPr>
                <w:rFonts w:asciiTheme="minorHAnsi" w:hAnsiTheme="minorHAnsi" w:cstheme="minorHAnsi"/>
                <w:noProof/>
                <w:webHidden/>
                <w:sz w:val="24"/>
                <w:szCs w:val="24"/>
              </w:rPr>
              <w:fldChar w:fldCharType="end"/>
            </w:r>
          </w:hyperlink>
        </w:p>
        <w:p w14:paraId="722BC26E" w14:textId="48576BBB"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09" w:history="1">
            <w:r w:rsidRPr="00BA1463">
              <w:rPr>
                <w:rStyle w:val="Hyperlink"/>
                <w:rFonts w:asciiTheme="minorHAnsi" w:hAnsiTheme="minorHAnsi" w:cstheme="minorHAnsi"/>
                <w:noProof/>
                <w:sz w:val="24"/>
                <w:szCs w:val="24"/>
              </w:rPr>
              <w:t>Motor Disabilities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_Toc191224409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5</w:t>
            </w:r>
            <w:r w:rsidRPr="00BA1463">
              <w:rPr>
                <w:rFonts w:asciiTheme="minorHAnsi" w:hAnsiTheme="minorHAnsi" w:cstheme="minorHAnsi"/>
                <w:noProof/>
                <w:webHidden/>
                <w:sz w:val="24"/>
                <w:szCs w:val="24"/>
              </w:rPr>
              <w:fldChar w:fldCharType="end"/>
            </w:r>
          </w:hyperlink>
        </w:p>
        <w:p w14:paraId="13CEEB74" w14:textId="55B18573"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0" w:history="1">
            <w:r w:rsidRPr="00BA1463">
              <w:rPr>
                <w:rStyle w:val="Hyperlink"/>
                <w:rFonts w:asciiTheme="minorHAnsi" w:hAnsiTheme="minorHAnsi" w:cstheme="minorHAnsi"/>
                <w:noProof/>
                <w:sz w:val="24"/>
                <w:szCs w:val="24"/>
              </w:rPr>
              <w:t>Cognitive Disabilities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_Toc191224410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6</w:t>
            </w:r>
            <w:r w:rsidRPr="00BA1463">
              <w:rPr>
                <w:rFonts w:asciiTheme="minorHAnsi" w:hAnsiTheme="minorHAnsi" w:cstheme="minorHAnsi"/>
                <w:noProof/>
                <w:webHidden/>
                <w:sz w:val="24"/>
                <w:szCs w:val="24"/>
              </w:rPr>
              <w:fldChar w:fldCharType="end"/>
            </w:r>
          </w:hyperlink>
        </w:p>
        <w:p w14:paraId="042B6D6D" w14:textId="17E1E571"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1" w:history="1">
            <w:r w:rsidRPr="00BA1463">
              <w:rPr>
                <w:rStyle w:val="Hyperlink"/>
                <w:rFonts w:asciiTheme="minorHAnsi" w:hAnsiTheme="minorHAnsi" w:cstheme="minorHAnsi"/>
                <w:noProof/>
                <w:sz w:val="24"/>
                <w:szCs w:val="24"/>
              </w:rPr>
              <w:t>Language and literacy barriers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_Toc191224411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7</w:t>
            </w:r>
            <w:r w:rsidRPr="00BA1463">
              <w:rPr>
                <w:rFonts w:asciiTheme="minorHAnsi" w:hAnsiTheme="minorHAnsi" w:cstheme="minorHAnsi"/>
                <w:noProof/>
                <w:webHidden/>
                <w:sz w:val="24"/>
                <w:szCs w:val="24"/>
              </w:rPr>
              <w:fldChar w:fldCharType="end"/>
            </w:r>
          </w:hyperlink>
        </w:p>
        <w:p w14:paraId="1111AF7D" w14:textId="095DBAA2"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12" w:history="1">
            <w:r w:rsidRPr="00BA1463">
              <w:rPr>
                <w:rStyle w:val="Hyperlink"/>
                <w:rFonts w:asciiTheme="minorHAnsi" w:hAnsiTheme="minorHAnsi" w:cstheme="minorHAnsi"/>
                <w:noProof/>
                <w:sz w:val="24"/>
                <w:szCs w:val="24"/>
              </w:rPr>
              <w:t>Digital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_Toc191224412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8</w:t>
            </w:r>
            <w:r w:rsidRPr="00BA1463">
              <w:rPr>
                <w:rFonts w:asciiTheme="minorHAnsi" w:hAnsiTheme="minorHAnsi" w:cstheme="minorHAnsi"/>
                <w:noProof/>
                <w:webHidden/>
                <w:sz w:val="24"/>
                <w:szCs w:val="24"/>
              </w:rPr>
              <w:fldChar w:fldCharType="end"/>
            </w:r>
          </w:hyperlink>
        </w:p>
        <w:p w14:paraId="6E860D6C" w14:textId="152C69ED"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3" w:history="1">
            <w:r w:rsidRPr="00BA1463">
              <w:rPr>
                <w:rStyle w:val="Hyperlink"/>
                <w:rFonts w:asciiTheme="minorHAnsi" w:hAnsiTheme="minorHAnsi" w:cstheme="minorHAnsi"/>
                <w:noProof/>
                <w:sz w:val="24"/>
                <w:szCs w:val="24"/>
              </w:rPr>
              <w:t>Writing Nepali Texts</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_Toc191224413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8</w:t>
            </w:r>
            <w:r w:rsidRPr="00BA1463">
              <w:rPr>
                <w:rFonts w:asciiTheme="minorHAnsi" w:hAnsiTheme="minorHAnsi" w:cstheme="minorHAnsi"/>
                <w:noProof/>
                <w:webHidden/>
                <w:sz w:val="24"/>
                <w:szCs w:val="24"/>
              </w:rPr>
              <w:fldChar w:fldCharType="end"/>
            </w:r>
          </w:hyperlink>
        </w:p>
        <w:p w14:paraId="27BDDF39" w14:textId="14D2AD29"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4" w:history="1">
            <w:r w:rsidRPr="00BA1463">
              <w:rPr>
                <w:rStyle w:val="Hyperlink"/>
                <w:rFonts w:asciiTheme="minorHAnsi" w:hAnsiTheme="minorHAnsi" w:cstheme="minorHAnsi"/>
                <w:noProof/>
                <w:sz w:val="24"/>
                <w:szCs w:val="24"/>
              </w:rPr>
              <w:t>Microsoft Word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_Toc191224414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8</w:t>
            </w:r>
            <w:r w:rsidRPr="00BA1463">
              <w:rPr>
                <w:rFonts w:asciiTheme="minorHAnsi" w:hAnsiTheme="minorHAnsi" w:cstheme="minorHAnsi"/>
                <w:noProof/>
                <w:webHidden/>
                <w:sz w:val="24"/>
                <w:szCs w:val="24"/>
              </w:rPr>
              <w:fldChar w:fldCharType="end"/>
            </w:r>
          </w:hyperlink>
        </w:p>
        <w:p w14:paraId="3A295244" w14:textId="22B69FDD"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5" w:history="1">
            <w:r w:rsidRPr="00BA1463">
              <w:rPr>
                <w:rStyle w:val="Hyperlink"/>
                <w:rFonts w:asciiTheme="minorHAnsi" w:hAnsiTheme="minorHAnsi" w:cstheme="minorHAnsi"/>
                <w:noProof/>
                <w:sz w:val="24"/>
                <w:szCs w:val="24"/>
              </w:rPr>
              <w:t>Microsoft Excel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_Toc191224415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12</w:t>
            </w:r>
            <w:r w:rsidRPr="00BA1463">
              <w:rPr>
                <w:rFonts w:asciiTheme="minorHAnsi" w:hAnsiTheme="minorHAnsi" w:cstheme="minorHAnsi"/>
                <w:noProof/>
                <w:webHidden/>
                <w:sz w:val="24"/>
                <w:szCs w:val="24"/>
              </w:rPr>
              <w:fldChar w:fldCharType="end"/>
            </w:r>
          </w:hyperlink>
        </w:p>
        <w:p w14:paraId="5E45DC42" w14:textId="644448D6"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6" w:history="1">
            <w:r w:rsidRPr="00BA1463">
              <w:rPr>
                <w:rStyle w:val="Hyperlink"/>
                <w:rFonts w:asciiTheme="minorHAnsi" w:hAnsiTheme="minorHAnsi" w:cstheme="minorHAnsi"/>
                <w:noProof/>
                <w:sz w:val="24"/>
                <w:szCs w:val="24"/>
              </w:rPr>
              <w:t>Microsoft PowerPoint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_Toc191224416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13</w:t>
            </w:r>
            <w:r w:rsidRPr="00BA1463">
              <w:rPr>
                <w:rFonts w:asciiTheme="minorHAnsi" w:hAnsiTheme="minorHAnsi" w:cstheme="minorHAnsi"/>
                <w:noProof/>
                <w:webHidden/>
                <w:sz w:val="24"/>
                <w:szCs w:val="24"/>
              </w:rPr>
              <w:fldChar w:fldCharType="end"/>
            </w:r>
          </w:hyperlink>
        </w:p>
        <w:p w14:paraId="391FBCD9" w14:textId="5397701F"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7" w:history="1">
            <w:r w:rsidRPr="00BA1463">
              <w:rPr>
                <w:rStyle w:val="Hyperlink"/>
                <w:rFonts w:asciiTheme="minorHAnsi" w:hAnsiTheme="minorHAnsi" w:cstheme="minorHAnsi"/>
                <w:noProof/>
                <w:sz w:val="24"/>
                <w:szCs w:val="24"/>
              </w:rPr>
              <w:t>PDF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_Toc191224417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15</w:t>
            </w:r>
            <w:r w:rsidRPr="00BA1463">
              <w:rPr>
                <w:rFonts w:asciiTheme="minorHAnsi" w:hAnsiTheme="minorHAnsi" w:cstheme="minorHAnsi"/>
                <w:noProof/>
                <w:webHidden/>
                <w:sz w:val="24"/>
                <w:szCs w:val="24"/>
              </w:rPr>
              <w:fldChar w:fldCharType="end"/>
            </w:r>
          </w:hyperlink>
        </w:p>
        <w:p w14:paraId="119CA7C1" w14:textId="147E10F3"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8" w:history="1">
            <w:r w:rsidRPr="00BA1463">
              <w:rPr>
                <w:rStyle w:val="Hyperlink"/>
                <w:rFonts w:asciiTheme="minorHAnsi" w:hAnsiTheme="minorHAnsi" w:cstheme="minorHAnsi"/>
                <w:noProof/>
                <w:sz w:val="24"/>
                <w:szCs w:val="24"/>
              </w:rPr>
              <w:t>Social media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_Toc191224418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17</w:t>
            </w:r>
            <w:r w:rsidRPr="00BA1463">
              <w:rPr>
                <w:rFonts w:asciiTheme="minorHAnsi" w:hAnsiTheme="minorHAnsi" w:cstheme="minorHAnsi"/>
                <w:noProof/>
                <w:webHidden/>
                <w:sz w:val="24"/>
                <w:szCs w:val="24"/>
              </w:rPr>
              <w:fldChar w:fldCharType="end"/>
            </w:r>
          </w:hyperlink>
        </w:p>
        <w:p w14:paraId="41DC3F33" w14:textId="5223DCD4"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19" w:history="1">
            <w:r w:rsidRPr="00BA1463">
              <w:rPr>
                <w:rStyle w:val="Hyperlink"/>
                <w:rFonts w:asciiTheme="minorHAnsi" w:hAnsiTheme="minorHAnsi" w:cstheme="minorHAnsi"/>
                <w:noProof/>
                <w:sz w:val="24"/>
                <w:szCs w:val="24"/>
              </w:rPr>
              <w:t>Website accessibility checklist</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_Toc191224419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20</w:t>
            </w:r>
            <w:r w:rsidRPr="00BA1463">
              <w:rPr>
                <w:rFonts w:asciiTheme="minorHAnsi" w:hAnsiTheme="minorHAnsi" w:cstheme="minorHAnsi"/>
                <w:noProof/>
                <w:webHidden/>
                <w:sz w:val="24"/>
                <w:szCs w:val="24"/>
              </w:rPr>
              <w:fldChar w:fldCharType="end"/>
            </w:r>
          </w:hyperlink>
        </w:p>
        <w:p w14:paraId="39716830" w14:textId="4C69ACE2" w:rsidR="00820A69" w:rsidRPr="00BA1463" w:rsidRDefault="00820A69">
          <w:pPr>
            <w:pStyle w:val="TOC1"/>
            <w:tabs>
              <w:tab w:val="right" w:leader="dot" w:pos="8630"/>
            </w:tabs>
            <w:rPr>
              <w:rFonts w:asciiTheme="minorHAnsi" w:eastAsiaTheme="minorEastAsia" w:hAnsiTheme="minorHAnsi" w:cstheme="minorHAnsi"/>
              <w:noProof/>
              <w:kern w:val="2"/>
              <w:sz w:val="24"/>
              <w:szCs w:val="24"/>
              <w14:ligatures w14:val="standardContextual"/>
            </w:rPr>
          </w:pPr>
          <w:hyperlink w:anchor="_Toc191224420" w:history="1">
            <w:r w:rsidRPr="00BA1463">
              <w:rPr>
                <w:rStyle w:val="Hyperlink"/>
                <w:rFonts w:asciiTheme="minorHAnsi" w:hAnsiTheme="minorHAnsi" w:cstheme="minorHAnsi"/>
                <w:noProof/>
                <w:sz w:val="24"/>
                <w:szCs w:val="24"/>
              </w:rPr>
              <w:t>Testing and Validation Guide</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_Toc191224420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24</w:t>
            </w:r>
            <w:r w:rsidRPr="00BA1463">
              <w:rPr>
                <w:rFonts w:asciiTheme="minorHAnsi" w:hAnsiTheme="minorHAnsi" w:cstheme="minorHAnsi"/>
                <w:noProof/>
                <w:webHidden/>
                <w:sz w:val="24"/>
                <w:szCs w:val="24"/>
              </w:rPr>
              <w:fldChar w:fldCharType="end"/>
            </w:r>
          </w:hyperlink>
        </w:p>
        <w:p w14:paraId="4EB6B90D" w14:textId="673F045E"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21" w:history="1">
            <w:r w:rsidRPr="00BA1463">
              <w:rPr>
                <w:rStyle w:val="Hyperlink"/>
                <w:rFonts w:asciiTheme="minorHAnsi" w:hAnsiTheme="minorHAnsi" w:cstheme="minorHAnsi"/>
                <w:noProof/>
                <w:sz w:val="24"/>
                <w:szCs w:val="24"/>
              </w:rPr>
              <w:t>Automated Testing</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_Toc191224421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24</w:t>
            </w:r>
            <w:r w:rsidRPr="00BA1463">
              <w:rPr>
                <w:rFonts w:asciiTheme="minorHAnsi" w:hAnsiTheme="minorHAnsi" w:cstheme="minorHAnsi"/>
                <w:noProof/>
                <w:webHidden/>
                <w:sz w:val="24"/>
                <w:szCs w:val="24"/>
              </w:rPr>
              <w:fldChar w:fldCharType="end"/>
            </w:r>
          </w:hyperlink>
        </w:p>
        <w:p w14:paraId="52E609BA" w14:textId="1A3FBDD1"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22" w:history="1">
            <w:r w:rsidRPr="00BA1463">
              <w:rPr>
                <w:rStyle w:val="Hyperlink"/>
                <w:rFonts w:asciiTheme="minorHAnsi" w:hAnsiTheme="minorHAnsi" w:cstheme="minorHAnsi"/>
                <w:noProof/>
                <w:sz w:val="24"/>
                <w:szCs w:val="24"/>
              </w:rPr>
              <w:t>Manual Testing</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_Toc191224422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25</w:t>
            </w:r>
            <w:r w:rsidRPr="00BA1463">
              <w:rPr>
                <w:rFonts w:asciiTheme="minorHAnsi" w:hAnsiTheme="minorHAnsi" w:cstheme="minorHAnsi"/>
                <w:noProof/>
                <w:webHidden/>
                <w:sz w:val="24"/>
                <w:szCs w:val="24"/>
              </w:rPr>
              <w:fldChar w:fldCharType="end"/>
            </w:r>
          </w:hyperlink>
        </w:p>
        <w:p w14:paraId="5E1014E3" w14:textId="2BE0911F" w:rsidR="00820A69" w:rsidRPr="00BA1463" w:rsidRDefault="00820A69">
          <w:pPr>
            <w:pStyle w:val="TOC2"/>
            <w:tabs>
              <w:tab w:val="right" w:leader="dot" w:pos="8630"/>
            </w:tabs>
            <w:rPr>
              <w:rFonts w:asciiTheme="minorHAnsi" w:eastAsiaTheme="minorEastAsia" w:hAnsiTheme="minorHAnsi" w:cstheme="minorHAnsi"/>
              <w:noProof/>
              <w:kern w:val="2"/>
              <w:sz w:val="24"/>
              <w:szCs w:val="24"/>
              <w14:ligatures w14:val="standardContextual"/>
            </w:rPr>
          </w:pPr>
          <w:hyperlink w:anchor="_Toc191224423" w:history="1">
            <w:r w:rsidRPr="00BA1463">
              <w:rPr>
                <w:rStyle w:val="Hyperlink"/>
                <w:rFonts w:asciiTheme="minorHAnsi" w:hAnsiTheme="minorHAnsi" w:cstheme="minorHAnsi"/>
                <w:noProof/>
                <w:sz w:val="24"/>
                <w:szCs w:val="24"/>
              </w:rPr>
              <w:t>User Testing</w:t>
            </w:r>
            <w:r w:rsidRPr="00BA1463">
              <w:rPr>
                <w:rFonts w:asciiTheme="minorHAnsi" w:hAnsiTheme="minorHAnsi" w:cstheme="minorHAnsi"/>
                <w:noProof/>
                <w:webHidden/>
                <w:sz w:val="24"/>
                <w:szCs w:val="24"/>
              </w:rPr>
              <w:tab/>
            </w:r>
            <w:r w:rsidRPr="00BA1463">
              <w:rPr>
                <w:rFonts w:asciiTheme="minorHAnsi" w:hAnsiTheme="minorHAnsi" w:cstheme="minorHAnsi"/>
                <w:noProof/>
                <w:webHidden/>
                <w:sz w:val="24"/>
                <w:szCs w:val="24"/>
              </w:rPr>
              <w:fldChar w:fldCharType="begin"/>
            </w:r>
            <w:r w:rsidRPr="00BA1463">
              <w:rPr>
                <w:rFonts w:asciiTheme="minorHAnsi" w:hAnsiTheme="minorHAnsi" w:cstheme="minorHAnsi"/>
                <w:noProof/>
                <w:webHidden/>
                <w:sz w:val="24"/>
                <w:szCs w:val="24"/>
              </w:rPr>
              <w:instrText xml:space="preserve"> PAGEREF _Toc191224423 \h </w:instrText>
            </w:r>
            <w:r w:rsidRPr="00BA1463">
              <w:rPr>
                <w:rFonts w:asciiTheme="minorHAnsi" w:hAnsiTheme="minorHAnsi" w:cstheme="minorHAnsi"/>
                <w:noProof/>
                <w:webHidden/>
                <w:sz w:val="24"/>
                <w:szCs w:val="24"/>
              </w:rPr>
            </w:r>
            <w:r w:rsidRPr="00BA1463">
              <w:rPr>
                <w:rFonts w:asciiTheme="minorHAnsi" w:hAnsiTheme="minorHAnsi" w:cstheme="minorHAnsi"/>
                <w:noProof/>
                <w:webHidden/>
                <w:sz w:val="24"/>
                <w:szCs w:val="24"/>
              </w:rPr>
              <w:fldChar w:fldCharType="separate"/>
            </w:r>
            <w:r w:rsidRPr="00BA1463">
              <w:rPr>
                <w:rFonts w:asciiTheme="minorHAnsi" w:hAnsiTheme="minorHAnsi" w:cstheme="minorHAnsi"/>
                <w:noProof/>
                <w:webHidden/>
                <w:sz w:val="24"/>
                <w:szCs w:val="24"/>
              </w:rPr>
              <w:t>26</w:t>
            </w:r>
            <w:r w:rsidRPr="00BA1463">
              <w:rPr>
                <w:rFonts w:asciiTheme="minorHAnsi" w:hAnsiTheme="minorHAnsi" w:cstheme="minorHAnsi"/>
                <w:noProof/>
                <w:webHidden/>
                <w:sz w:val="24"/>
                <w:szCs w:val="24"/>
              </w:rPr>
              <w:fldChar w:fldCharType="end"/>
            </w:r>
          </w:hyperlink>
        </w:p>
        <w:p w14:paraId="56467EB7" w14:textId="29FE2D05" w:rsidR="000C4F59" w:rsidRPr="00AA678F" w:rsidRDefault="000C4F59" w:rsidP="00AA678F">
          <w:pPr>
            <w:spacing w:line="360" w:lineRule="auto"/>
            <w:rPr>
              <w:rFonts w:asciiTheme="minorBidi" w:hAnsiTheme="minorBidi"/>
              <w:sz w:val="24"/>
              <w:szCs w:val="24"/>
            </w:rPr>
          </w:pPr>
          <w:r w:rsidRPr="00BA1463">
            <w:rPr>
              <w:rFonts w:asciiTheme="minorHAnsi" w:hAnsiTheme="minorHAnsi" w:cstheme="minorHAnsi"/>
              <w:b/>
              <w:bCs/>
              <w:noProof/>
              <w:sz w:val="24"/>
              <w:szCs w:val="24"/>
            </w:rPr>
            <w:fldChar w:fldCharType="end"/>
          </w:r>
        </w:p>
      </w:sdtContent>
    </w:sdt>
    <w:p w14:paraId="234008F3" w14:textId="4FBE468A" w:rsidR="0080788A" w:rsidRPr="00AA678F" w:rsidRDefault="0080788A" w:rsidP="00AA678F">
      <w:pPr>
        <w:spacing w:line="360" w:lineRule="auto"/>
        <w:rPr>
          <w:rFonts w:asciiTheme="minorBidi" w:hAnsiTheme="minorBidi"/>
          <w:b/>
          <w:sz w:val="24"/>
          <w:szCs w:val="24"/>
        </w:rPr>
      </w:pPr>
      <w:r w:rsidRPr="00AA678F">
        <w:rPr>
          <w:rFonts w:asciiTheme="minorBidi" w:hAnsiTheme="minorBidi"/>
          <w:sz w:val="24"/>
          <w:szCs w:val="24"/>
        </w:rPr>
        <w:br w:type="page"/>
      </w:r>
    </w:p>
    <w:p w14:paraId="791B0EAB" w14:textId="4FBE468A" w:rsidR="0036448E" w:rsidRPr="00803E97" w:rsidRDefault="00AB7596" w:rsidP="006108B5">
      <w:pPr>
        <w:pStyle w:val="Heading1"/>
        <w:spacing w:line="360" w:lineRule="auto"/>
        <w:jc w:val="center"/>
        <w:rPr>
          <w:rFonts w:asciiTheme="minorBidi" w:hAnsiTheme="minorBidi" w:cstheme="minorBidi"/>
          <w:sz w:val="28"/>
          <w:szCs w:val="28"/>
        </w:rPr>
      </w:pPr>
      <w:bookmarkStart w:id="1" w:name="_Toc191224402"/>
      <w:r w:rsidRPr="00803E97">
        <w:rPr>
          <w:rFonts w:asciiTheme="minorBidi" w:hAnsiTheme="minorBidi" w:cstheme="minorBidi"/>
          <w:sz w:val="28"/>
          <w:szCs w:val="28"/>
        </w:rPr>
        <w:lastRenderedPageBreak/>
        <w:t>Preface</w:t>
      </w:r>
      <w:bookmarkEnd w:id="1"/>
    </w:p>
    <w:p w14:paraId="791B0EAC" w14:textId="5A087DF3"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Nepal’s </w:t>
      </w:r>
      <w:r w:rsidRPr="00AA678F">
        <w:rPr>
          <w:rFonts w:asciiTheme="minorBidi" w:hAnsiTheme="minorBidi"/>
          <w:b/>
          <w:sz w:val="24"/>
          <w:szCs w:val="24"/>
        </w:rPr>
        <w:t>Constitution</w:t>
      </w:r>
      <w:r w:rsidR="004D77F7" w:rsidRPr="00AA678F">
        <w:rPr>
          <w:rFonts w:asciiTheme="minorBidi" w:hAnsiTheme="minorBidi"/>
          <w:b/>
          <w:sz w:val="24"/>
          <w:szCs w:val="24"/>
        </w:rPr>
        <w:t>,</w:t>
      </w:r>
      <w:r w:rsidRPr="00AA678F">
        <w:rPr>
          <w:rFonts w:asciiTheme="minorBidi" w:hAnsiTheme="minorBidi"/>
          <w:b/>
          <w:sz w:val="24"/>
          <w:szCs w:val="24"/>
        </w:rPr>
        <w:t xml:space="preserve"> </w:t>
      </w:r>
      <w:r w:rsidR="004D77F7" w:rsidRPr="00AA678F">
        <w:rPr>
          <w:rFonts w:asciiTheme="minorBidi" w:hAnsiTheme="minorBidi"/>
          <w:b/>
          <w:sz w:val="24"/>
          <w:szCs w:val="24"/>
        </w:rPr>
        <w:t>(</w:t>
      </w:r>
      <w:r w:rsidRPr="00AA678F">
        <w:rPr>
          <w:rFonts w:asciiTheme="minorBidi" w:hAnsiTheme="minorBidi"/>
          <w:b/>
          <w:sz w:val="24"/>
          <w:szCs w:val="24"/>
        </w:rPr>
        <w:t>2015</w:t>
      </w:r>
      <w:r w:rsidR="004D77F7" w:rsidRPr="00AA678F">
        <w:rPr>
          <w:rFonts w:asciiTheme="minorBidi" w:hAnsiTheme="minorBidi"/>
          <w:b/>
          <w:sz w:val="24"/>
          <w:szCs w:val="24"/>
        </w:rPr>
        <w:t>)</w:t>
      </w:r>
      <w:r w:rsidRPr="00AA678F">
        <w:rPr>
          <w:rFonts w:asciiTheme="minorBidi" w:hAnsiTheme="minorBidi"/>
          <w:sz w:val="24"/>
          <w:szCs w:val="24"/>
        </w:rPr>
        <w:t xml:space="preserve"> guarantees the </w:t>
      </w:r>
      <w:r w:rsidRPr="00AA678F">
        <w:rPr>
          <w:rFonts w:asciiTheme="minorBidi" w:hAnsiTheme="minorBidi"/>
          <w:b/>
          <w:sz w:val="24"/>
          <w:szCs w:val="24"/>
        </w:rPr>
        <w:t>right to information</w:t>
      </w:r>
      <w:r w:rsidRPr="00AA678F">
        <w:rPr>
          <w:rFonts w:asciiTheme="minorBidi" w:hAnsiTheme="minorBidi"/>
          <w:sz w:val="24"/>
          <w:szCs w:val="24"/>
        </w:rPr>
        <w:t xml:space="preserve"> and </w:t>
      </w:r>
      <w:r w:rsidRPr="00AA678F">
        <w:rPr>
          <w:rFonts w:asciiTheme="minorBidi" w:hAnsiTheme="minorBidi"/>
          <w:b/>
          <w:sz w:val="24"/>
          <w:szCs w:val="24"/>
        </w:rPr>
        <w:t>equality for all citizens</w:t>
      </w:r>
      <w:r w:rsidRPr="00AA678F">
        <w:rPr>
          <w:rFonts w:asciiTheme="minorBidi" w:hAnsiTheme="minorBidi"/>
          <w:sz w:val="24"/>
          <w:szCs w:val="24"/>
        </w:rPr>
        <w:t xml:space="preserve">, including persons with disabilities. This aligns with international commitment </w:t>
      </w:r>
      <w:r w:rsidR="004D77F7" w:rsidRPr="00AA678F">
        <w:rPr>
          <w:rFonts w:asciiTheme="minorBidi" w:hAnsiTheme="minorBidi"/>
          <w:sz w:val="24"/>
          <w:szCs w:val="24"/>
        </w:rPr>
        <w:t xml:space="preserve">concerning </w:t>
      </w:r>
      <w:r w:rsidRPr="00AA678F">
        <w:rPr>
          <w:rFonts w:asciiTheme="minorBidi" w:hAnsiTheme="minorBidi"/>
          <w:sz w:val="24"/>
          <w:szCs w:val="24"/>
        </w:rPr>
        <w:t xml:space="preserve">the </w:t>
      </w:r>
      <w:r w:rsidRPr="00AA678F">
        <w:rPr>
          <w:rFonts w:asciiTheme="minorBidi" w:hAnsiTheme="minorBidi"/>
          <w:i/>
          <w:sz w:val="24"/>
          <w:szCs w:val="24"/>
        </w:rPr>
        <w:t>United Nations Convention on the Rights of Persons with Disabilities (UNCRPD</w:t>
      </w:r>
      <w:r w:rsidR="004D77F7" w:rsidRPr="00AA678F">
        <w:rPr>
          <w:rFonts w:asciiTheme="minorBidi" w:hAnsiTheme="minorBidi"/>
          <w:i/>
          <w:sz w:val="24"/>
          <w:szCs w:val="24"/>
        </w:rPr>
        <w:t>, 2006</w:t>
      </w:r>
      <w:r w:rsidRPr="00AA678F">
        <w:rPr>
          <w:rFonts w:asciiTheme="minorBidi" w:hAnsiTheme="minorBidi"/>
          <w:i/>
          <w:sz w:val="24"/>
          <w:szCs w:val="24"/>
        </w:rPr>
        <w:t>)</w:t>
      </w:r>
      <w:r w:rsidRPr="00AA678F">
        <w:rPr>
          <w:rFonts w:asciiTheme="minorBidi" w:hAnsiTheme="minorBidi"/>
          <w:sz w:val="24"/>
          <w:szCs w:val="24"/>
        </w:rPr>
        <w:t xml:space="preserve">, which </w:t>
      </w:r>
      <w:r w:rsidR="004D77F7" w:rsidRPr="00AA678F">
        <w:rPr>
          <w:rFonts w:asciiTheme="minorBidi" w:hAnsiTheme="minorBidi"/>
          <w:sz w:val="24"/>
          <w:szCs w:val="24"/>
        </w:rPr>
        <w:t xml:space="preserve">is </w:t>
      </w:r>
      <w:r w:rsidRPr="00AA678F">
        <w:rPr>
          <w:rFonts w:asciiTheme="minorBidi" w:hAnsiTheme="minorBidi"/>
          <w:sz w:val="24"/>
          <w:szCs w:val="24"/>
        </w:rPr>
        <w:t xml:space="preserve">ratified </w:t>
      </w:r>
      <w:r w:rsidR="004D77F7" w:rsidRPr="00AA678F">
        <w:rPr>
          <w:rFonts w:asciiTheme="minorBidi" w:hAnsiTheme="minorBidi"/>
          <w:sz w:val="24"/>
          <w:szCs w:val="24"/>
        </w:rPr>
        <w:t xml:space="preserve">by Nepal </w:t>
      </w:r>
      <w:r w:rsidRPr="00AA678F">
        <w:rPr>
          <w:rFonts w:asciiTheme="minorBidi" w:hAnsiTheme="minorBidi"/>
          <w:sz w:val="24"/>
          <w:szCs w:val="24"/>
        </w:rPr>
        <w:t xml:space="preserve">in 2010. Article 9 of the UNCRPD specifically highlights the importance of </w:t>
      </w:r>
      <w:r w:rsidRPr="00AA678F">
        <w:rPr>
          <w:rFonts w:asciiTheme="minorBidi" w:hAnsiTheme="minorBidi"/>
          <w:b/>
          <w:sz w:val="24"/>
          <w:szCs w:val="24"/>
        </w:rPr>
        <w:t>accessibility to information and communication technologies</w:t>
      </w:r>
      <w:r w:rsidRPr="00AA678F">
        <w:rPr>
          <w:rFonts w:asciiTheme="minorBidi" w:hAnsiTheme="minorBidi"/>
          <w:sz w:val="24"/>
          <w:szCs w:val="24"/>
        </w:rPr>
        <w:t xml:space="preserve"> (ICT) for </w:t>
      </w:r>
      <w:proofErr w:type="gramStart"/>
      <w:r w:rsidRPr="00AA678F">
        <w:rPr>
          <w:rFonts w:asciiTheme="minorBidi" w:hAnsiTheme="minorBidi"/>
          <w:sz w:val="24"/>
          <w:szCs w:val="24"/>
        </w:rPr>
        <w:t>persons</w:t>
      </w:r>
      <w:proofErr w:type="gramEnd"/>
      <w:r w:rsidRPr="00AA678F">
        <w:rPr>
          <w:rFonts w:asciiTheme="minorBidi" w:hAnsiTheme="minorBidi"/>
          <w:sz w:val="24"/>
          <w:szCs w:val="24"/>
        </w:rPr>
        <w:t xml:space="preserve"> with disabilities. Globally, countries like the United States (through the </w:t>
      </w:r>
      <w:r w:rsidRPr="00AA678F">
        <w:rPr>
          <w:rFonts w:asciiTheme="minorBidi" w:hAnsiTheme="minorBidi"/>
          <w:i/>
          <w:sz w:val="24"/>
          <w:szCs w:val="24"/>
        </w:rPr>
        <w:t>Americans with Disabilities Act</w:t>
      </w:r>
      <w:r w:rsidRPr="00AA678F">
        <w:rPr>
          <w:rFonts w:asciiTheme="minorBidi" w:hAnsiTheme="minorBidi"/>
          <w:sz w:val="24"/>
          <w:szCs w:val="24"/>
        </w:rPr>
        <w:t xml:space="preserve"> and </w:t>
      </w:r>
      <w:r w:rsidRPr="00AA678F">
        <w:rPr>
          <w:rFonts w:asciiTheme="minorBidi" w:hAnsiTheme="minorBidi"/>
          <w:i/>
          <w:sz w:val="24"/>
          <w:szCs w:val="24"/>
        </w:rPr>
        <w:t>Section 508</w:t>
      </w:r>
      <w:r w:rsidRPr="00AA678F">
        <w:rPr>
          <w:rFonts w:asciiTheme="minorBidi" w:hAnsiTheme="minorBidi"/>
          <w:sz w:val="24"/>
          <w:szCs w:val="24"/>
        </w:rPr>
        <w:t xml:space="preserve">), the United Kingdom (under the </w:t>
      </w:r>
      <w:r w:rsidRPr="00AA678F">
        <w:rPr>
          <w:rFonts w:asciiTheme="minorBidi" w:hAnsiTheme="minorBidi"/>
          <w:i/>
          <w:sz w:val="24"/>
          <w:szCs w:val="24"/>
        </w:rPr>
        <w:t>Equality Act</w:t>
      </w:r>
      <w:r w:rsidRPr="00AA678F">
        <w:rPr>
          <w:rFonts w:asciiTheme="minorBidi" w:hAnsiTheme="minorBidi"/>
          <w:sz w:val="24"/>
          <w:szCs w:val="24"/>
        </w:rPr>
        <w:t xml:space="preserve">), and Canada (through the </w:t>
      </w:r>
      <w:r w:rsidRPr="00AA678F">
        <w:rPr>
          <w:rFonts w:asciiTheme="minorBidi" w:hAnsiTheme="minorBidi"/>
          <w:i/>
          <w:sz w:val="24"/>
          <w:szCs w:val="24"/>
        </w:rPr>
        <w:t>Accessible Canada Act</w:t>
      </w:r>
      <w:r w:rsidRPr="00AA678F">
        <w:rPr>
          <w:rFonts w:asciiTheme="minorBidi" w:hAnsiTheme="minorBidi"/>
          <w:sz w:val="24"/>
          <w:szCs w:val="24"/>
        </w:rPr>
        <w:t xml:space="preserve">) have enacted robust laws that mandate </w:t>
      </w:r>
      <w:r w:rsidRPr="00AA678F">
        <w:rPr>
          <w:rFonts w:asciiTheme="minorBidi" w:hAnsiTheme="minorBidi"/>
          <w:b/>
          <w:sz w:val="24"/>
          <w:szCs w:val="24"/>
        </w:rPr>
        <w:t>digital accessibility</w:t>
      </w:r>
      <w:r w:rsidRPr="00AA678F">
        <w:rPr>
          <w:rFonts w:asciiTheme="minorBidi" w:hAnsiTheme="minorBidi"/>
          <w:sz w:val="24"/>
          <w:szCs w:val="24"/>
        </w:rPr>
        <w:t xml:space="preserve"> across public and private sectors. The </w:t>
      </w:r>
      <w:r w:rsidRPr="00AA678F">
        <w:rPr>
          <w:rFonts w:asciiTheme="minorBidi" w:hAnsiTheme="minorBidi"/>
          <w:b/>
          <w:sz w:val="24"/>
          <w:szCs w:val="24"/>
        </w:rPr>
        <w:t>Web Content Accessibility Guidelines (WCAG)</w:t>
      </w:r>
      <w:r w:rsidRPr="00AA678F">
        <w:rPr>
          <w:rFonts w:asciiTheme="minorBidi" w:hAnsiTheme="minorBidi"/>
          <w:sz w:val="24"/>
          <w:szCs w:val="24"/>
        </w:rPr>
        <w:t xml:space="preserve">, an international standard, outline best practices to ensure that websites and digital services are accessible to everyone, especially </w:t>
      </w:r>
      <w:proofErr w:type="gramStart"/>
      <w:r w:rsidR="00173E4D" w:rsidRPr="00AA678F">
        <w:rPr>
          <w:rFonts w:asciiTheme="minorBidi" w:hAnsiTheme="minorBidi"/>
          <w:sz w:val="24"/>
          <w:szCs w:val="24"/>
        </w:rPr>
        <w:t>persons</w:t>
      </w:r>
      <w:proofErr w:type="gramEnd"/>
      <w:r w:rsidR="00173E4D" w:rsidRPr="00AA678F">
        <w:rPr>
          <w:rFonts w:asciiTheme="minorBidi" w:hAnsiTheme="minorBidi"/>
          <w:sz w:val="24"/>
          <w:szCs w:val="24"/>
        </w:rPr>
        <w:t xml:space="preserve"> </w:t>
      </w:r>
      <w:r w:rsidRPr="00AA678F">
        <w:rPr>
          <w:rFonts w:asciiTheme="minorBidi" w:hAnsiTheme="minorBidi"/>
          <w:sz w:val="24"/>
          <w:szCs w:val="24"/>
        </w:rPr>
        <w:t>with disabilities.</w:t>
      </w:r>
    </w:p>
    <w:p w14:paraId="791B0EAD"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In Nepal, this commitment to accessibility is reinforced through several key policies and laws. The </w:t>
      </w:r>
      <w:r w:rsidRPr="00AA678F">
        <w:rPr>
          <w:rFonts w:asciiTheme="minorBidi" w:hAnsiTheme="minorBidi"/>
          <w:b/>
          <w:sz w:val="24"/>
          <w:szCs w:val="24"/>
        </w:rPr>
        <w:t>Act Relating to the Rights of Persons with Disabilities 2017</w:t>
      </w:r>
      <w:r w:rsidRPr="00AA678F">
        <w:rPr>
          <w:rFonts w:asciiTheme="minorBidi" w:hAnsiTheme="minorBidi"/>
          <w:sz w:val="24"/>
          <w:szCs w:val="24"/>
        </w:rPr>
        <w:t xml:space="preserve"> ensures the inclusion of people with disabilities in all national development frameworks and specifically mentions making </w:t>
      </w:r>
      <w:r w:rsidRPr="00AA678F">
        <w:rPr>
          <w:rFonts w:asciiTheme="minorBidi" w:hAnsiTheme="minorBidi"/>
          <w:b/>
          <w:sz w:val="24"/>
          <w:szCs w:val="24"/>
        </w:rPr>
        <w:t>information accessible</w:t>
      </w:r>
      <w:r w:rsidRPr="00AA678F">
        <w:rPr>
          <w:rFonts w:asciiTheme="minorBidi" w:hAnsiTheme="minorBidi"/>
          <w:sz w:val="24"/>
          <w:szCs w:val="24"/>
        </w:rPr>
        <w:t xml:space="preserve">. Likewise, the </w:t>
      </w:r>
      <w:r w:rsidRPr="00AA678F">
        <w:rPr>
          <w:rFonts w:asciiTheme="minorBidi" w:hAnsiTheme="minorBidi"/>
          <w:b/>
          <w:sz w:val="24"/>
          <w:szCs w:val="24"/>
        </w:rPr>
        <w:t>National Policy and Plan of Action on Disability 2006</w:t>
      </w:r>
      <w:r w:rsidRPr="00AA678F">
        <w:rPr>
          <w:rFonts w:asciiTheme="minorBidi" w:hAnsiTheme="minorBidi"/>
          <w:sz w:val="24"/>
          <w:szCs w:val="24"/>
        </w:rPr>
        <w:t xml:space="preserve"> and the </w:t>
      </w:r>
      <w:r w:rsidRPr="00AA678F">
        <w:rPr>
          <w:rFonts w:asciiTheme="minorBidi" w:hAnsiTheme="minorBidi"/>
          <w:b/>
          <w:sz w:val="24"/>
          <w:szCs w:val="24"/>
        </w:rPr>
        <w:t>National Disability Policy 2023</w:t>
      </w:r>
      <w:r w:rsidRPr="00AA678F">
        <w:rPr>
          <w:rFonts w:asciiTheme="minorBidi" w:hAnsiTheme="minorBidi"/>
          <w:sz w:val="24"/>
          <w:szCs w:val="24"/>
        </w:rPr>
        <w:t xml:space="preserve"> address the need for accessible communication and ICT for persons with disabilities. These provisions aim to ensure equal access to social support, healthcare, education, employment, and rehabilitation services by making information systems inclusive and accessible.</w:t>
      </w:r>
    </w:p>
    <w:p w14:paraId="791B0EAE" w14:textId="41B0E26B"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The 2021 Census shows that 2.2% of Nepal’s population lives with some form of disability. </w:t>
      </w:r>
      <w:r w:rsidR="00C6286E" w:rsidRPr="00AA678F">
        <w:rPr>
          <w:rFonts w:asciiTheme="minorBidi" w:hAnsiTheme="minorBidi"/>
          <w:sz w:val="24"/>
          <w:szCs w:val="24"/>
        </w:rPr>
        <w:t xml:space="preserve">Among these </w:t>
      </w:r>
      <w:proofErr w:type="gramStart"/>
      <w:r w:rsidRPr="00AA678F">
        <w:rPr>
          <w:rFonts w:asciiTheme="minorBidi" w:hAnsiTheme="minorBidi"/>
          <w:sz w:val="24"/>
          <w:szCs w:val="24"/>
        </w:rPr>
        <w:t>group</w:t>
      </w:r>
      <w:proofErr w:type="gramEnd"/>
      <w:r w:rsidRPr="00AA678F">
        <w:rPr>
          <w:rFonts w:asciiTheme="minorBidi" w:hAnsiTheme="minorBidi"/>
          <w:sz w:val="24"/>
          <w:szCs w:val="24"/>
        </w:rPr>
        <w:t xml:space="preserve">, physical disabilities account for 37.1%, while other common disabilities include </w:t>
      </w:r>
      <w:r w:rsidRPr="00AA678F">
        <w:rPr>
          <w:rFonts w:asciiTheme="minorBidi" w:hAnsiTheme="minorBidi"/>
          <w:b/>
          <w:sz w:val="24"/>
          <w:szCs w:val="24"/>
        </w:rPr>
        <w:t>low vision</w:t>
      </w:r>
      <w:r w:rsidRPr="00AA678F">
        <w:rPr>
          <w:rFonts w:asciiTheme="minorBidi" w:hAnsiTheme="minorBidi"/>
          <w:sz w:val="24"/>
          <w:szCs w:val="24"/>
        </w:rPr>
        <w:t xml:space="preserve"> (17.1%), </w:t>
      </w:r>
      <w:r w:rsidRPr="00AA678F">
        <w:rPr>
          <w:rFonts w:asciiTheme="minorBidi" w:hAnsiTheme="minorBidi"/>
          <w:b/>
          <w:sz w:val="24"/>
          <w:szCs w:val="24"/>
        </w:rPr>
        <w:t>multiple disabilities</w:t>
      </w:r>
      <w:r w:rsidRPr="00AA678F">
        <w:rPr>
          <w:rFonts w:asciiTheme="minorBidi" w:hAnsiTheme="minorBidi"/>
          <w:sz w:val="24"/>
          <w:szCs w:val="24"/>
        </w:rPr>
        <w:t xml:space="preserve"> (8.9%), and </w:t>
      </w:r>
      <w:r w:rsidRPr="00AA678F">
        <w:rPr>
          <w:rFonts w:asciiTheme="minorBidi" w:hAnsiTheme="minorBidi"/>
          <w:b/>
          <w:sz w:val="24"/>
          <w:szCs w:val="24"/>
        </w:rPr>
        <w:t>hard of hearing</w:t>
      </w:r>
      <w:r w:rsidRPr="00AA678F">
        <w:rPr>
          <w:rFonts w:asciiTheme="minorBidi" w:hAnsiTheme="minorBidi"/>
          <w:sz w:val="24"/>
          <w:szCs w:val="24"/>
        </w:rPr>
        <w:t xml:space="preserve"> (8.0%). The lower reported prevalence in Nepal compared to global rates (16%) may be attributed to the focus on impairment in the Census data collection rather than functionality. More comprehensive data, such as the </w:t>
      </w:r>
      <w:r w:rsidRPr="00AA678F">
        <w:rPr>
          <w:rFonts w:asciiTheme="minorBidi" w:hAnsiTheme="minorBidi"/>
          <w:i/>
          <w:sz w:val="24"/>
          <w:szCs w:val="24"/>
        </w:rPr>
        <w:t>UNFPA Model Survey</w:t>
      </w:r>
      <w:r w:rsidRPr="00AA678F">
        <w:rPr>
          <w:rFonts w:asciiTheme="minorBidi" w:hAnsiTheme="minorBidi"/>
          <w:sz w:val="24"/>
          <w:szCs w:val="24"/>
        </w:rPr>
        <w:t xml:space="preserve"> in Sudurpaschim province, estimates the disability prevalence at 10.1%, which aligns more closely with international estimates.</w:t>
      </w:r>
    </w:p>
    <w:p w14:paraId="791B0EAF" w14:textId="0EAAFEE4"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While there is increasing recognition of the importance of accessibilit</w:t>
      </w:r>
      <w:r w:rsidR="00007C3B" w:rsidRPr="00AA678F">
        <w:rPr>
          <w:rFonts w:asciiTheme="minorBidi" w:hAnsiTheme="minorBidi"/>
          <w:sz w:val="24"/>
          <w:szCs w:val="24"/>
        </w:rPr>
        <w:t xml:space="preserve">y on </w:t>
      </w:r>
      <w:r w:rsidRPr="00AA678F">
        <w:rPr>
          <w:rFonts w:asciiTheme="minorBidi" w:hAnsiTheme="minorBidi"/>
          <w:b/>
          <w:sz w:val="24"/>
          <w:szCs w:val="24"/>
        </w:rPr>
        <w:t>digital platforms in Nepal—such as websites, documents, and public online services</w:t>
      </w:r>
      <w:r w:rsidR="00BA1463">
        <w:rPr>
          <w:rFonts w:asciiTheme="minorBidi" w:hAnsiTheme="minorBidi"/>
          <w:b/>
          <w:sz w:val="24"/>
          <w:szCs w:val="24"/>
        </w:rPr>
        <w:t xml:space="preserve"> </w:t>
      </w:r>
      <w:r w:rsidRPr="00AA678F">
        <w:rPr>
          <w:rFonts w:asciiTheme="minorBidi" w:hAnsiTheme="minorBidi"/>
          <w:b/>
          <w:sz w:val="24"/>
          <w:szCs w:val="24"/>
        </w:rPr>
        <w:t>remain largely inaccessible</w:t>
      </w:r>
      <w:r w:rsidRPr="00AA678F">
        <w:rPr>
          <w:rFonts w:asciiTheme="minorBidi" w:hAnsiTheme="minorBidi"/>
          <w:sz w:val="24"/>
          <w:szCs w:val="24"/>
        </w:rPr>
        <w:t xml:space="preserve"> to persons with disabilities. Only a few organizations have actively adopted digital accessibility </w:t>
      </w:r>
      <w:r w:rsidRPr="00AA678F">
        <w:rPr>
          <w:rFonts w:asciiTheme="minorBidi" w:hAnsiTheme="minorBidi"/>
          <w:sz w:val="24"/>
          <w:szCs w:val="24"/>
        </w:rPr>
        <w:lastRenderedPageBreak/>
        <w:t xml:space="preserve">practices. One of the key challenges identified during our training sessions with stakeholders </w:t>
      </w:r>
      <w:r w:rsidR="00D12E6C" w:rsidRPr="00AA678F">
        <w:rPr>
          <w:rFonts w:asciiTheme="minorBidi" w:hAnsiTheme="minorBidi"/>
          <w:sz w:val="24"/>
          <w:szCs w:val="24"/>
        </w:rPr>
        <w:t xml:space="preserve">is that they do not have adequate knowledge and understanding about </w:t>
      </w:r>
      <w:r w:rsidRPr="00AA678F">
        <w:rPr>
          <w:rFonts w:asciiTheme="minorBidi" w:hAnsiTheme="minorBidi"/>
          <w:sz w:val="24"/>
          <w:szCs w:val="24"/>
        </w:rPr>
        <w:t>how to implement digital accessibility.</w:t>
      </w:r>
    </w:p>
    <w:p w14:paraId="791B0EB0" w14:textId="638E589C"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Prayatna Nepal</w:t>
      </w:r>
      <w:r w:rsidRPr="00AA678F">
        <w:rPr>
          <w:rFonts w:asciiTheme="minorBidi" w:hAnsiTheme="minorBidi"/>
          <w:sz w:val="24"/>
          <w:szCs w:val="24"/>
        </w:rPr>
        <w:t xml:space="preserve">, a nonprofit organization </w:t>
      </w:r>
      <w:r w:rsidR="00D12E6C" w:rsidRPr="00AA678F">
        <w:rPr>
          <w:rFonts w:asciiTheme="minorBidi" w:hAnsiTheme="minorBidi"/>
          <w:sz w:val="24"/>
          <w:szCs w:val="24"/>
        </w:rPr>
        <w:t xml:space="preserve">has made commitment </w:t>
      </w:r>
      <w:r w:rsidRPr="00AA678F">
        <w:rPr>
          <w:rFonts w:asciiTheme="minorBidi" w:hAnsiTheme="minorBidi"/>
          <w:sz w:val="24"/>
          <w:szCs w:val="24"/>
        </w:rPr>
        <w:t xml:space="preserve">to </w:t>
      </w:r>
      <w:r w:rsidR="00D12E6C" w:rsidRPr="00AA678F">
        <w:rPr>
          <w:rFonts w:asciiTheme="minorBidi" w:hAnsiTheme="minorBidi"/>
          <w:sz w:val="24"/>
          <w:szCs w:val="24"/>
        </w:rPr>
        <w:t xml:space="preserve">promote </w:t>
      </w:r>
      <w:r w:rsidRPr="00AA678F">
        <w:rPr>
          <w:rFonts w:asciiTheme="minorBidi" w:hAnsiTheme="minorBidi"/>
          <w:sz w:val="24"/>
          <w:szCs w:val="24"/>
        </w:rPr>
        <w:t xml:space="preserve">the rights and opportunities of visually impaired people in Nepal, </w:t>
      </w:r>
      <w:r w:rsidR="00D12E6C" w:rsidRPr="00AA678F">
        <w:rPr>
          <w:rFonts w:asciiTheme="minorBidi" w:hAnsiTheme="minorBidi"/>
          <w:sz w:val="24"/>
          <w:szCs w:val="24"/>
        </w:rPr>
        <w:t xml:space="preserve">we have </w:t>
      </w:r>
      <w:r w:rsidRPr="00AA678F">
        <w:rPr>
          <w:rFonts w:asciiTheme="minorBidi" w:hAnsiTheme="minorBidi"/>
          <w:sz w:val="24"/>
          <w:szCs w:val="24"/>
        </w:rPr>
        <w:t xml:space="preserve">been working tirelessly to improve </w:t>
      </w:r>
      <w:r w:rsidRPr="00AA678F">
        <w:rPr>
          <w:rFonts w:asciiTheme="minorBidi" w:hAnsiTheme="minorBidi"/>
          <w:b/>
          <w:sz w:val="24"/>
          <w:szCs w:val="24"/>
        </w:rPr>
        <w:t>digital accessibility</w:t>
      </w:r>
      <w:r w:rsidRPr="00AA678F">
        <w:rPr>
          <w:rFonts w:asciiTheme="minorBidi" w:hAnsiTheme="minorBidi"/>
          <w:sz w:val="24"/>
          <w:szCs w:val="24"/>
        </w:rPr>
        <w:t xml:space="preserve">. Through training and awareness programs, we aim to build capacity among stakeholders and help them </w:t>
      </w:r>
      <w:r w:rsidR="00D12E6C" w:rsidRPr="00AA678F">
        <w:rPr>
          <w:rFonts w:asciiTheme="minorBidi" w:hAnsiTheme="minorBidi"/>
          <w:sz w:val="24"/>
          <w:szCs w:val="24"/>
        </w:rPr>
        <w:t xml:space="preserve">to </w:t>
      </w:r>
      <w:r w:rsidRPr="00AA678F">
        <w:rPr>
          <w:rFonts w:asciiTheme="minorBidi" w:hAnsiTheme="minorBidi"/>
          <w:sz w:val="24"/>
          <w:szCs w:val="24"/>
        </w:rPr>
        <w:t>create digital spaces that are inclusive and accessible to all.</w:t>
      </w:r>
    </w:p>
    <w:p w14:paraId="791B0EB1" w14:textId="311853F4"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This checklist is our effort to bridge the knowledge gap and create widespread awareness about digital accessibility. By leveraging our experience and the </w:t>
      </w:r>
      <w:r w:rsidRPr="00AA678F">
        <w:rPr>
          <w:rFonts w:asciiTheme="minorBidi" w:hAnsiTheme="minorBidi"/>
          <w:b/>
          <w:sz w:val="24"/>
          <w:szCs w:val="24"/>
        </w:rPr>
        <w:t>internationally recognized WCAG standards</w:t>
      </w:r>
      <w:r w:rsidRPr="00AA678F">
        <w:rPr>
          <w:rFonts w:asciiTheme="minorBidi" w:hAnsiTheme="minorBidi"/>
          <w:sz w:val="24"/>
          <w:szCs w:val="24"/>
        </w:rPr>
        <w:t xml:space="preserve">, we hope this document will serve as a </w:t>
      </w:r>
      <w:r w:rsidRPr="00AA678F">
        <w:rPr>
          <w:rFonts w:asciiTheme="minorBidi" w:hAnsiTheme="minorBidi"/>
          <w:b/>
          <w:sz w:val="24"/>
          <w:szCs w:val="24"/>
        </w:rPr>
        <w:t>guide for stakeholders, government agencies, civil society organizations, and developers</w:t>
      </w:r>
      <w:r w:rsidRPr="00AA678F">
        <w:rPr>
          <w:rFonts w:asciiTheme="minorBidi" w:hAnsiTheme="minorBidi"/>
          <w:sz w:val="24"/>
          <w:szCs w:val="24"/>
        </w:rPr>
        <w:t xml:space="preserve">. </w:t>
      </w:r>
      <w:r w:rsidR="00D12E6C" w:rsidRPr="00AA678F">
        <w:rPr>
          <w:rFonts w:asciiTheme="minorBidi" w:hAnsiTheme="minorBidi"/>
          <w:sz w:val="24"/>
          <w:szCs w:val="24"/>
        </w:rPr>
        <w:t xml:space="preserve">This document </w:t>
      </w:r>
      <w:r w:rsidR="006108B5" w:rsidRPr="00AA678F">
        <w:rPr>
          <w:rFonts w:asciiTheme="minorBidi" w:hAnsiTheme="minorBidi"/>
          <w:sz w:val="24"/>
          <w:szCs w:val="24"/>
        </w:rPr>
        <w:t>plays</w:t>
      </w:r>
      <w:r w:rsidR="00D12E6C" w:rsidRPr="00AA678F">
        <w:rPr>
          <w:rFonts w:asciiTheme="minorBidi" w:hAnsiTheme="minorBidi"/>
          <w:sz w:val="24"/>
          <w:szCs w:val="24"/>
        </w:rPr>
        <w:t xml:space="preserve"> great role </w:t>
      </w:r>
      <w:r w:rsidRPr="00AA678F">
        <w:rPr>
          <w:rFonts w:asciiTheme="minorBidi" w:hAnsiTheme="minorBidi"/>
          <w:sz w:val="24"/>
          <w:szCs w:val="24"/>
        </w:rPr>
        <w:t xml:space="preserve">to establish clear standards for digital accessibility in </w:t>
      </w:r>
      <w:r w:rsidR="00D12E6C" w:rsidRPr="00AA678F">
        <w:rPr>
          <w:rFonts w:asciiTheme="minorBidi" w:hAnsiTheme="minorBidi"/>
          <w:sz w:val="24"/>
          <w:szCs w:val="24"/>
        </w:rPr>
        <w:t xml:space="preserve">Nepal by creating </w:t>
      </w:r>
      <w:r w:rsidRPr="00AA678F">
        <w:rPr>
          <w:rFonts w:asciiTheme="minorBidi" w:hAnsiTheme="minorBidi"/>
          <w:sz w:val="24"/>
          <w:szCs w:val="24"/>
        </w:rPr>
        <w:t>a more inclusive digital environment where information and opportunities are equally available to all, regardless of ability.</w:t>
      </w:r>
    </w:p>
    <w:p w14:paraId="0935F4C7" w14:textId="77777777" w:rsidR="00C1763B" w:rsidRDefault="00C1763B">
      <w:pPr>
        <w:rPr>
          <w:rFonts w:asciiTheme="minorBidi" w:hAnsiTheme="minorBidi"/>
          <w:b/>
          <w:bCs/>
          <w:sz w:val="24"/>
          <w:szCs w:val="24"/>
        </w:rPr>
      </w:pPr>
      <w:r>
        <w:rPr>
          <w:rFonts w:asciiTheme="minorBidi" w:hAnsiTheme="minorBidi"/>
          <w:b/>
          <w:bCs/>
          <w:sz w:val="24"/>
          <w:szCs w:val="24"/>
        </w:rPr>
        <w:br w:type="page"/>
      </w:r>
    </w:p>
    <w:p w14:paraId="09A4B74B" w14:textId="7BDDDB60" w:rsidR="00032DF0" w:rsidRPr="00803E97" w:rsidRDefault="00032DF0" w:rsidP="006108B5">
      <w:pPr>
        <w:spacing w:line="360" w:lineRule="auto"/>
        <w:jc w:val="center"/>
        <w:rPr>
          <w:rFonts w:asciiTheme="minorBidi" w:hAnsiTheme="minorBidi"/>
          <w:b/>
          <w:bCs/>
          <w:sz w:val="28"/>
          <w:szCs w:val="28"/>
        </w:rPr>
      </w:pPr>
      <w:r w:rsidRPr="00803E97">
        <w:rPr>
          <w:rFonts w:asciiTheme="minorBidi" w:hAnsiTheme="minorBidi"/>
          <w:b/>
          <w:bCs/>
          <w:sz w:val="28"/>
          <w:szCs w:val="28"/>
        </w:rPr>
        <w:lastRenderedPageBreak/>
        <w:t>Acknowledgement</w:t>
      </w:r>
    </w:p>
    <w:p w14:paraId="7899C0D9" w14:textId="37D527A3" w:rsidR="0098777B" w:rsidRPr="0098777B" w:rsidRDefault="00631174" w:rsidP="0098777B">
      <w:pPr>
        <w:spacing w:line="360" w:lineRule="auto"/>
        <w:rPr>
          <w:rFonts w:asciiTheme="minorBidi" w:hAnsiTheme="minorBidi"/>
          <w:sz w:val="24"/>
          <w:szCs w:val="24"/>
        </w:rPr>
      </w:pPr>
      <w:r>
        <w:rPr>
          <w:rFonts w:asciiTheme="minorBidi" w:hAnsiTheme="minorBidi"/>
          <w:sz w:val="24"/>
          <w:szCs w:val="24"/>
        </w:rPr>
        <w:t xml:space="preserve">I </w:t>
      </w:r>
      <w:r w:rsidR="0098777B" w:rsidRPr="0098777B">
        <w:rPr>
          <w:rFonts w:asciiTheme="minorBidi" w:hAnsiTheme="minorBidi"/>
          <w:sz w:val="24"/>
          <w:szCs w:val="24"/>
        </w:rPr>
        <w:t xml:space="preserve">extend my sincere gratitude to Lead Consulting Firm </w:t>
      </w:r>
      <w:r>
        <w:rPr>
          <w:rFonts w:asciiTheme="minorBidi" w:hAnsiTheme="minorBidi"/>
          <w:sz w:val="24"/>
          <w:szCs w:val="24"/>
        </w:rPr>
        <w:t>D</w:t>
      </w:r>
      <w:r w:rsidRPr="0098777B">
        <w:rPr>
          <w:rFonts w:asciiTheme="minorBidi" w:hAnsiTheme="minorBidi"/>
          <w:sz w:val="24"/>
          <w:szCs w:val="24"/>
        </w:rPr>
        <w:t>iverse</w:t>
      </w:r>
      <w:r w:rsidR="0098777B" w:rsidRPr="0098777B">
        <w:rPr>
          <w:rFonts w:asciiTheme="minorBidi" w:hAnsiTheme="minorBidi"/>
          <w:sz w:val="24"/>
          <w:szCs w:val="24"/>
        </w:rPr>
        <w:t xml:space="preserve"> pattern with special appreciation to Mr. Sagar Prasai, </w:t>
      </w:r>
      <w:r w:rsidRPr="0098777B">
        <w:rPr>
          <w:rFonts w:asciiTheme="minorBidi" w:hAnsiTheme="minorBidi"/>
          <w:sz w:val="24"/>
          <w:szCs w:val="24"/>
        </w:rPr>
        <w:t>for his</w:t>
      </w:r>
      <w:r w:rsidR="0098777B" w:rsidRPr="0098777B">
        <w:rPr>
          <w:rFonts w:asciiTheme="minorBidi" w:hAnsiTheme="minorBidi"/>
          <w:sz w:val="24"/>
          <w:szCs w:val="24"/>
        </w:rPr>
        <w:t xml:space="preserve"> invaluable contributions to this initiative. I also express my heartfelt thanks to Ms. Neera Adhikari, Under Secretary of the Nepal Government, for her support and expertise in finalizing this work, as well as for her role in the peer review process.</w:t>
      </w:r>
    </w:p>
    <w:p w14:paraId="3D883C58" w14:textId="77777777" w:rsidR="0098777B" w:rsidRPr="0098777B" w:rsidRDefault="0098777B" w:rsidP="0098777B">
      <w:pPr>
        <w:spacing w:line="360" w:lineRule="auto"/>
        <w:rPr>
          <w:rFonts w:asciiTheme="minorBidi" w:hAnsiTheme="minorBidi"/>
          <w:sz w:val="24"/>
          <w:szCs w:val="24"/>
        </w:rPr>
      </w:pPr>
      <w:r w:rsidRPr="0098777B">
        <w:rPr>
          <w:rFonts w:asciiTheme="minorBidi" w:hAnsiTheme="minorBidi"/>
          <w:sz w:val="24"/>
          <w:szCs w:val="24"/>
        </w:rPr>
        <w:t>As an organization actively engaged in promoting digital accessibility, we recognize the significance of developing a comprehensive digital accessibility checklist. This initiative aims to foster a shared understanding of accessibility standards, ensuring that digital platforms are inclusive and equitable for all.</w:t>
      </w:r>
    </w:p>
    <w:p w14:paraId="2E7FCB05" w14:textId="476679AF" w:rsidR="0098777B" w:rsidRPr="0098777B" w:rsidRDefault="0098777B" w:rsidP="0098777B">
      <w:pPr>
        <w:spacing w:line="360" w:lineRule="auto"/>
        <w:rPr>
          <w:rFonts w:asciiTheme="minorBidi" w:hAnsiTheme="minorBidi"/>
          <w:sz w:val="24"/>
          <w:szCs w:val="24"/>
        </w:rPr>
      </w:pPr>
      <w:r w:rsidRPr="0098777B">
        <w:rPr>
          <w:rFonts w:asciiTheme="minorBidi" w:hAnsiTheme="minorBidi"/>
          <w:sz w:val="24"/>
          <w:szCs w:val="24"/>
        </w:rPr>
        <w:t xml:space="preserve">I would also like to acknowledge the dedicated efforts </w:t>
      </w:r>
      <w:r w:rsidR="00631174" w:rsidRPr="0098777B">
        <w:rPr>
          <w:rFonts w:asciiTheme="minorBidi" w:hAnsiTheme="minorBidi"/>
          <w:sz w:val="24"/>
          <w:szCs w:val="24"/>
        </w:rPr>
        <w:t>of National</w:t>
      </w:r>
      <w:r w:rsidRPr="0098777B">
        <w:rPr>
          <w:rFonts w:asciiTheme="minorBidi" w:hAnsiTheme="minorBidi"/>
          <w:sz w:val="24"/>
          <w:szCs w:val="24"/>
        </w:rPr>
        <w:t xml:space="preserve"> federation </w:t>
      </w:r>
      <w:r w:rsidR="003C24B9">
        <w:rPr>
          <w:rFonts w:asciiTheme="minorBidi" w:hAnsiTheme="minorBidi"/>
          <w:sz w:val="24"/>
          <w:szCs w:val="24"/>
        </w:rPr>
        <w:t xml:space="preserve">of disabled </w:t>
      </w:r>
      <w:r w:rsidR="00631174" w:rsidRPr="0098777B">
        <w:rPr>
          <w:rFonts w:asciiTheme="minorBidi" w:hAnsiTheme="minorBidi"/>
          <w:sz w:val="24"/>
          <w:szCs w:val="24"/>
        </w:rPr>
        <w:t>Nepal</w:t>
      </w:r>
      <w:r w:rsidRPr="0098777B">
        <w:rPr>
          <w:rFonts w:asciiTheme="minorBidi" w:hAnsiTheme="minorBidi"/>
          <w:sz w:val="24"/>
          <w:szCs w:val="24"/>
        </w:rPr>
        <w:t xml:space="preserve">, Nepal Association of the </w:t>
      </w:r>
      <w:r w:rsidR="00631174" w:rsidRPr="0098777B">
        <w:rPr>
          <w:rFonts w:asciiTheme="minorBidi" w:hAnsiTheme="minorBidi"/>
          <w:sz w:val="24"/>
          <w:szCs w:val="24"/>
        </w:rPr>
        <w:t>Blind, Access</w:t>
      </w:r>
      <w:r w:rsidRPr="0098777B">
        <w:rPr>
          <w:rFonts w:asciiTheme="minorBidi" w:hAnsiTheme="minorBidi"/>
          <w:sz w:val="24"/>
          <w:szCs w:val="24"/>
        </w:rPr>
        <w:t xml:space="preserve"> Planet, </w:t>
      </w:r>
      <w:proofErr w:type="spellStart"/>
      <w:r w:rsidRPr="0098777B">
        <w:rPr>
          <w:rFonts w:asciiTheme="minorBidi" w:hAnsiTheme="minorBidi"/>
          <w:sz w:val="24"/>
          <w:szCs w:val="24"/>
        </w:rPr>
        <w:t>Koshish</w:t>
      </w:r>
      <w:proofErr w:type="spellEnd"/>
      <w:r w:rsidRPr="0098777B">
        <w:rPr>
          <w:rFonts w:asciiTheme="minorBidi" w:hAnsiTheme="minorBidi"/>
          <w:sz w:val="24"/>
          <w:szCs w:val="24"/>
        </w:rPr>
        <w:t xml:space="preserve">, Autism Care Society Nepal, Blind Women Association Nepal, CIL Kathmandu, Deafblind Parents Association, Digital Inclusion Experts, and other disability rights organizations. Their continuous input and validation have been instrumental in ensuring the accuracy, relevance, and </w:t>
      </w:r>
      <w:r w:rsidR="00631174" w:rsidRPr="0098777B">
        <w:rPr>
          <w:rFonts w:asciiTheme="minorBidi" w:hAnsiTheme="minorBidi"/>
          <w:sz w:val="24"/>
          <w:szCs w:val="24"/>
        </w:rPr>
        <w:t>inclusiveness</w:t>
      </w:r>
      <w:r w:rsidRPr="0098777B">
        <w:rPr>
          <w:rFonts w:asciiTheme="minorBidi" w:hAnsiTheme="minorBidi"/>
          <w:sz w:val="24"/>
          <w:szCs w:val="24"/>
        </w:rPr>
        <w:t xml:space="preserve"> of this work.</w:t>
      </w:r>
    </w:p>
    <w:p w14:paraId="779C4A7E" w14:textId="2C5A271F" w:rsidR="0098777B" w:rsidRPr="0098777B" w:rsidRDefault="0098777B" w:rsidP="0098777B">
      <w:pPr>
        <w:spacing w:line="360" w:lineRule="auto"/>
        <w:rPr>
          <w:rFonts w:asciiTheme="minorBidi" w:hAnsiTheme="minorBidi"/>
          <w:sz w:val="24"/>
          <w:szCs w:val="24"/>
        </w:rPr>
      </w:pPr>
      <w:r w:rsidRPr="0098777B">
        <w:rPr>
          <w:rFonts w:asciiTheme="minorBidi" w:hAnsiTheme="minorBidi"/>
          <w:sz w:val="24"/>
          <w:szCs w:val="24"/>
        </w:rPr>
        <w:t xml:space="preserve">Furthermore, my sincere appreciation goes to the </w:t>
      </w:r>
      <w:r w:rsidR="00631174" w:rsidRPr="0098777B">
        <w:rPr>
          <w:rFonts w:asciiTheme="minorBidi" w:hAnsiTheme="minorBidi"/>
          <w:sz w:val="24"/>
          <w:szCs w:val="24"/>
        </w:rPr>
        <w:t>executive board</w:t>
      </w:r>
      <w:r w:rsidRPr="0098777B">
        <w:rPr>
          <w:rFonts w:asciiTheme="minorBidi" w:hAnsiTheme="minorBidi"/>
          <w:sz w:val="24"/>
          <w:szCs w:val="24"/>
        </w:rPr>
        <w:t xml:space="preserve"> members, general members, and staff of </w:t>
      </w:r>
      <w:proofErr w:type="spellStart"/>
      <w:r w:rsidRPr="0098777B">
        <w:rPr>
          <w:rFonts w:asciiTheme="minorBidi" w:hAnsiTheme="minorBidi"/>
          <w:sz w:val="24"/>
          <w:szCs w:val="24"/>
        </w:rPr>
        <w:t>Prayatna</w:t>
      </w:r>
      <w:proofErr w:type="spellEnd"/>
      <w:r w:rsidRPr="0098777B">
        <w:rPr>
          <w:rFonts w:asciiTheme="minorBidi" w:hAnsiTheme="minorBidi"/>
          <w:sz w:val="24"/>
          <w:szCs w:val="24"/>
        </w:rPr>
        <w:t xml:space="preserve"> Nepal for their invaluable contributions in shaping and refining this work. Their dedication has been crucial in strengthening its impact.</w:t>
      </w:r>
    </w:p>
    <w:p w14:paraId="41E2AF25" w14:textId="77777777" w:rsidR="0098777B" w:rsidRPr="0098777B" w:rsidRDefault="0098777B" w:rsidP="0098777B">
      <w:pPr>
        <w:spacing w:line="360" w:lineRule="auto"/>
        <w:rPr>
          <w:rFonts w:asciiTheme="minorBidi" w:hAnsiTheme="minorBidi"/>
          <w:sz w:val="24"/>
          <w:szCs w:val="24"/>
        </w:rPr>
      </w:pPr>
      <w:r w:rsidRPr="0098777B">
        <w:rPr>
          <w:rFonts w:asciiTheme="minorBidi" w:hAnsiTheme="minorBidi"/>
          <w:sz w:val="24"/>
          <w:szCs w:val="24"/>
        </w:rPr>
        <w:t>Finally, I extend my gratitude to the Canada Fund for Local Initiatives for their generous funding support, which made this endeavor possible.</w:t>
      </w:r>
    </w:p>
    <w:p w14:paraId="018673E4" w14:textId="77777777" w:rsidR="00631174" w:rsidRDefault="00631174" w:rsidP="0098777B">
      <w:pPr>
        <w:spacing w:line="360" w:lineRule="auto"/>
        <w:rPr>
          <w:rFonts w:asciiTheme="minorBidi" w:hAnsiTheme="minorBidi"/>
          <w:sz w:val="24"/>
          <w:szCs w:val="24"/>
        </w:rPr>
      </w:pPr>
    </w:p>
    <w:p w14:paraId="30660385" w14:textId="199B9A98" w:rsidR="0098777B" w:rsidRPr="0098777B" w:rsidRDefault="0098777B" w:rsidP="0098777B">
      <w:pPr>
        <w:spacing w:line="360" w:lineRule="auto"/>
        <w:rPr>
          <w:rFonts w:asciiTheme="minorBidi" w:hAnsiTheme="minorBidi"/>
          <w:sz w:val="24"/>
          <w:szCs w:val="24"/>
        </w:rPr>
      </w:pPr>
      <w:r w:rsidRPr="0098777B">
        <w:rPr>
          <w:rFonts w:asciiTheme="minorBidi" w:hAnsiTheme="minorBidi"/>
          <w:sz w:val="24"/>
          <w:szCs w:val="24"/>
        </w:rPr>
        <w:t>Sarita Lamichhane</w:t>
      </w:r>
    </w:p>
    <w:p w14:paraId="71813FF3" w14:textId="401DAE22" w:rsidR="00032DF0" w:rsidRDefault="00631174" w:rsidP="0098777B">
      <w:pPr>
        <w:spacing w:line="360" w:lineRule="auto"/>
        <w:rPr>
          <w:rFonts w:asciiTheme="minorBidi" w:hAnsiTheme="minorBidi"/>
          <w:sz w:val="24"/>
          <w:szCs w:val="24"/>
        </w:rPr>
      </w:pPr>
      <w:r>
        <w:rPr>
          <w:rFonts w:asciiTheme="minorBidi" w:hAnsiTheme="minorBidi"/>
          <w:sz w:val="24"/>
          <w:szCs w:val="24"/>
        </w:rPr>
        <w:t>C</w:t>
      </w:r>
      <w:r w:rsidRPr="0098777B">
        <w:rPr>
          <w:rFonts w:asciiTheme="minorBidi" w:hAnsiTheme="minorBidi"/>
          <w:sz w:val="24"/>
          <w:szCs w:val="24"/>
        </w:rPr>
        <w:t>hairperson</w:t>
      </w:r>
    </w:p>
    <w:p w14:paraId="3CC86B95" w14:textId="2BD848E8" w:rsidR="00631174" w:rsidRPr="0098777B" w:rsidRDefault="00631174" w:rsidP="0098777B">
      <w:pPr>
        <w:spacing w:line="360" w:lineRule="auto"/>
        <w:rPr>
          <w:rFonts w:asciiTheme="minorBidi" w:hAnsiTheme="minorBidi"/>
          <w:sz w:val="24"/>
          <w:szCs w:val="24"/>
        </w:rPr>
      </w:pPr>
      <w:proofErr w:type="spellStart"/>
      <w:r>
        <w:rPr>
          <w:rFonts w:asciiTheme="minorBidi" w:hAnsiTheme="minorBidi"/>
          <w:sz w:val="24"/>
          <w:szCs w:val="24"/>
        </w:rPr>
        <w:t>Prayatna</w:t>
      </w:r>
      <w:proofErr w:type="spellEnd"/>
      <w:r>
        <w:rPr>
          <w:rFonts w:asciiTheme="minorBidi" w:hAnsiTheme="minorBidi"/>
          <w:sz w:val="24"/>
          <w:szCs w:val="24"/>
        </w:rPr>
        <w:t xml:space="preserve"> Nepal </w:t>
      </w:r>
    </w:p>
    <w:p w14:paraId="6815802F" w14:textId="77777777" w:rsidR="00B00CD4" w:rsidRPr="00AA678F" w:rsidRDefault="00B00CD4" w:rsidP="00AA678F">
      <w:pPr>
        <w:spacing w:line="360" w:lineRule="auto"/>
        <w:rPr>
          <w:rFonts w:asciiTheme="minorBidi" w:hAnsiTheme="minorBidi"/>
          <w:b/>
          <w:color w:val="002060"/>
          <w:sz w:val="24"/>
          <w:szCs w:val="24"/>
        </w:rPr>
      </w:pPr>
      <w:r w:rsidRPr="00AA678F">
        <w:rPr>
          <w:rFonts w:asciiTheme="minorBidi" w:hAnsiTheme="minorBidi"/>
          <w:sz w:val="24"/>
          <w:szCs w:val="24"/>
        </w:rPr>
        <w:br w:type="page"/>
      </w:r>
    </w:p>
    <w:p w14:paraId="791B0EB3" w14:textId="7C7D2586" w:rsidR="0036448E" w:rsidRPr="00803E97" w:rsidRDefault="005F17CE" w:rsidP="00BE47B8">
      <w:pPr>
        <w:pStyle w:val="Heading1"/>
        <w:spacing w:line="360" w:lineRule="auto"/>
        <w:jc w:val="center"/>
        <w:rPr>
          <w:rFonts w:asciiTheme="minorBidi" w:hAnsiTheme="minorBidi" w:cstheme="minorBidi"/>
          <w:sz w:val="28"/>
          <w:szCs w:val="28"/>
        </w:rPr>
      </w:pPr>
      <w:bookmarkStart w:id="2" w:name="_Toc191224403"/>
      <w:r w:rsidRPr="00803E97">
        <w:rPr>
          <w:rFonts w:asciiTheme="minorBidi" w:hAnsiTheme="minorBidi" w:cstheme="minorBidi"/>
          <w:sz w:val="28"/>
          <w:szCs w:val="28"/>
        </w:rPr>
        <w:lastRenderedPageBreak/>
        <w:t xml:space="preserve">Glossaries for </w:t>
      </w:r>
      <w:r w:rsidR="00AB7596" w:rsidRPr="00803E97">
        <w:rPr>
          <w:rFonts w:asciiTheme="minorBidi" w:hAnsiTheme="minorBidi" w:cstheme="minorBidi"/>
          <w:sz w:val="28"/>
          <w:szCs w:val="28"/>
        </w:rPr>
        <w:t>Key Terms in Digital Accessibility</w:t>
      </w:r>
      <w:bookmarkEnd w:id="2"/>
    </w:p>
    <w:p w14:paraId="791B0EB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Accessibility</w:t>
      </w:r>
      <w:r w:rsidRPr="00AA678F">
        <w:rPr>
          <w:rFonts w:asciiTheme="minorBidi" w:hAnsiTheme="minorBidi"/>
          <w:sz w:val="24"/>
          <w:szCs w:val="24"/>
        </w:rPr>
        <w:br/>
        <w:t>The quality of being easily reached, entered, or used by everyone, including people with disabilities. In digital context, it means creating content and technologies that all users can access and use effectively.</w:t>
      </w:r>
    </w:p>
    <w:p w14:paraId="791B0EB5"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Accessibility Statement</w:t>
      </w:r>
      <w:r w:rsidRPr="00AA678F">
        <w:rPr>
          <w:rFonts w:asciiTheme="minorBidi" w:hAnsiTheme="minorBidi"/>
          <w:sz w:val="24"/>
          <w:szCs w:val="24"/>
        </w:rPr>
        <w:br/>
        <w:t>A document that outlines how accessible a website or application is, what barriers might exist, and how users can get accessible alternatives if needed.</w:t>
      </w:r>
    </w:p>
    <w:p w14:paraId="791B0EB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Alternative Formats</w:t>
      </w:r>
      <w:r w:rsidRPr="00AA678F">
        <w:rPr>
          <w:rFonts w:asciiTheme="minorBidi" w:hAnsiTheme="minorBidi"/>
          <w:sz w:val="24"/>
          <w:szCs w:val="24"/>
        </w:rPr>
        <w:br/>
        <w:t>Different ways of presenting the same information to meet various accessibility needs (e.g., large print, audio, braille, electronic text).</w:t>
      </w:r>
    </w:p>
    <w:p w14:paraId="791B0EB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Alternative Text (Alt Text)</w:t>
      </w:r>
      <w:r w:rsidRPr="00AA678F">
        <w:rPr>
          <w:rFonts w:asciiTheme="minorBidi" w:hAnsiTheme="minorBidi"/>
          <w:sz w:val="24"/>
          <w:szCs w:val="24"/>
        </w:rPr>
        <w:br/>
        <w:t>A textual description of images, graphics, and visual elements that screen readers can read to users who cannot see the content. Good alt text conveys both the content and function of the image.</w:t>
      </w:r>
    </w:p>
    <w:p w14:paraId="660E820B" w14:textId="77777777" w:rsidR="005139EF"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Assistive Technology</w:t>
      </w:r>
      <w:r w:rsidRPr="00AA678F">
        <w:rPr>
          <w:rFonts w:asciiTheme="minorBidi" w:hAnsiTheme="minorBidi"/>
          <w:sz w:val="24"/>
          <w:szCs w:val="24"/>
        </w:rPr>
        <w:br/>
        <w:t>Hardware or software used by peop</w:t>
      </w:r>
    </w:p>
    <w:p w14:paraId="791B0EB8" w14:textId="3B05BC1D"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le with disabilities to access and use digital content (e.g., screen readers, speech recognition, switches, eye tracking devices).</w:t>
      </w:r>
    </w:p>
    <w:p w14:paraId="791B0EB9"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Audio Description</w:t>
      </w:r>
      <w:r w:rsidRPr="00AA678F">
        <w:rPr>
          <w:rFonts w:asciiTheme="minorBidi" w:hAnsiTheme="minorBidi"/>
          <w:sz w:val="24"/>
          <w:szCs w:val="24"/>
        </w:rPr>
        <w:br/>
        <w:t>Narration added to video content to describe important visual details that cannot be understood from the main soundtrack alone.</w:t>
      </w:r>
    </w:p>
    <w:p w14:paraId="791B0EB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Captions</w:t>
      </w:r>
      <w:r w:rsidRPr="00AA678F">
        <w:rPr>
          <w:rFonts w:asciiTheme="minorBidi" w:hAnsiTheme="minorBidi"/>
          <w:sz w:val="24"/>
          <w:szCs w:val="24"/>
        </w:rPr>
        <w:br/>
        <w:t>Text version of speech and other significant sounds in video content, synchronized with the audio. Includes speaker identification and sound effects. Can be:</w:t>
      </w:r>
    </w:p>
    <w:p w14:paraId="791B0EBB" w14:textId="3EB6C4D8" w:rsidR="0036448E" w:rsidRPr="00AA678F" w:rsidRDefault="00AB7596" w:rsidP="00AA678F">
      <w:pPr>
        <w:numPr>
          <w:ilvl w:val="0"/>
          <w:numId w:val="1"/>
        </w:numPr>
        <w:spacing w:line="360" w:lineRule="auto"/>
        <w:rPr>
          <w:rFonts w:asciiTheme="minorBidi" w:hAnsiTheme="minorBidi"/>
          <w:sz w:val="24"/>
          <w:szCs w:val="24"/>
        </w:rPr>
      </w:pPr>
      <w:r w:rsidRPr="00AA678F">
        <w:rPr>
          <w:rFonts w:asciiTheme="minorBidi" w:hAnsiTheme="minorBidi"/>
          <w:sz w:val="24"/>
          <w:szCs w:val="24"/>
        </w:rPr>
        <w:t>Closed Captions: Can be turned on/</w:t>
      </w:r>
      <w:r w:rsidR="00D634E9" w:rsidRPr="00AA678F">
        <w:rPr>
          <w:rFonts w:asciiTheme="minorBidi" w:hAnsiTheme="minorBidi"/>
          <w:sz w:val="24"/>
          <w:szCs w:val="24"/>
        </w:rPr>
        <w:t>off.</w:t>
      </w:r>
    </w:p>
    <w:p w14:paraId="791B0EBC" w14:textId="77777777" w:rsidR="0036448E" w:rsidRPr="00AA678F" w:rsidRDefault="00AB7596" w:rsidP="00AA678F">
      <w:pPr>
        <w:numPr>
          <w:ilvl w:val="0"/>
          <w:numId w:val="1"/>
        </w:numPr>
        <w:spacing w:line="360" w:lineRule="auto"/>
        <w:rPr>
          <w:rFonts w:asciiTheme="minorBidi" w:hAnsiTheme="minorBidi"/>
          <w:sz w:val="24"/>
          <w:szCs w:val="24"/>
        </w:rPr>
      </w:pPr>
      <w:r w:rsidRPr="00AA678F">
        <w:rPr>
          <w:rFonts w:asciiTheme="minorBidi" w:hAnsiTheme="minorBidi"/>
          <w:sz w:val="24"/>
          <w:szCs w:val="24"/>
        </w:rPr>
        <w:t>Open Captions: Permanently visible</w:t>
      </w:r>
    </w:p>
    <w:p w14:paraId="791B0EBD"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lastRenderedPageBreak/>
        <w:t>Color Contrast</w:t>
      </w:r>
      <w:r w:rsidRPr="00AA678F">
        <w:rPr>
          <w:rFonts w:asciiTheme="minorBidi" w:hAnsiTheme="minorBidi"/>
          <w:sz w:val="24"/>
          <w:szCs w:val="24"/>
        </w:rPr>
        <w:br/>
        <w:t>The difference in light between foreground (text) and background colors. WCAG 2.2 requires a minimum ratio of:</w:t>
      </w:r>
    </w:p>
    <w:p w14:paraId="791B0EBE" w14:textId="77777777" w:rsidR="0036448E" w:rsidRPr="00AA678F" w:rsidRDefault="00AB7596" w:rsidP="00AA678F">
      <w:pPr>
        <w:numPr>
          <w:ilvl w:val="0"/>
          <w:numId w:val="2"/>
        </w:numPr>
        <w:spacing w:line="360" w:lineRule="auto"/>
        <w:rPr>
          <w:rFonts w:asciiTheme="minorBidi" w:hAnsiTheme="minorBidi"/>
          <w:sz w:val="24"/>
          <w:szCs w:val="24"/>
        </w:rPr>
      </w:pPr>
      <w:r w:rsidRPr="00AA678F">
        <w:rPr>
          <w:rFonts w:asciiTheme="minorBidi" w:hAnsiTheme="minorBidi"/>
          <w:sz w:val="24"/>
          <w:szCs w:val="24"/>
        </w:rPr>
        <w:t>4.5:1 for normal text</w:t>
      </w:r>
    </w:p>
    <w:p w14:paraId="791B0EBF" w14:textId="77777777" w:rsidR="0036448E" w:rsidRPr="00AA678F" w:rsidRDefault="00AB7596" w:rsidP="00AA678F">
      <w:pPr>
        <w:numPr>
          <w:ilvl w:val="0"/>
          <w:numId w:val="2"/>
        </w:numPr>
        <w:spacing w:line="360" w:lineRule="auto"/>
        <w:rPr>
          <w:rFonts w:asciiTheme="minorBidi" w:hAnsiTheme="minorBidi"/>
          <w:sz w:val="24"/>
          <w:szCs w:val="24"/>
        </w:rPr>
      </w:pPr>
      <w:r w:rsidRPr="00AA678F">
        <w:rPr>
          <w:rFonts w:asciiTheme="minorBidi" w:hAnsiTheme="minorBidi"/>
          <w:sz w:val="24"/>
          <w:szCs w:val="24"/>
        </w:rPr>
        <w:t>3:1 for large text</w:t>
      </w:r>
    </w:p>
    <w:p w14:paraId="791B0EC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Color Vision Deficiency</w:t>
      </w:r>
      <w:r w:rsidRPr="00AA678F">
        <w:rPr>
          <w:rFonts w:asciiTheme="minorBidi" w:hAnsiTheme="minorBidi"/>
          <w:sz w:val="24"/>
          <w:szCs w:val="24"/>
        </w:rPr>
        <w:br/>
        <w:t>A condition that affects the ability to distinguish between certain colors, commonly known as color blindness. It affects approximately 8% of males and 0.5% of females.</w:t>
      </w:r>
    </w:p>
    <w:p w14:paraId="791B0EC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Digital Accessibility</w:t>
      </w:r>
      <w:r w:rsidRPr="00AA678F">
        <w:rPr>
          <w:rFonts w:asciiTheme="minorBidi" w:hAnsiTheme="minorBidi"/>
          <w:sz w:val="24"/>
          <w:szCs w:val="24"/>
        </w:rPr>
        <w:br/>
        <w:t>The practice of ensuring digital content and technologies (websites, documents, applications) can be used by people with various disabilities.</w:t>
      </w:r>
    </w:p>
    <w:p w14:paraId="791B0EC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Focus Indicator</w:t>
      </w:r>
      <w:r w:rsidRPr="00AA678F">
        <w:rPr>
          <w:rFonts w:asciiTheme="minorBidi" w:hAnsiTheme="minorBidi"/>
          <w:sz w:val="24"/>
          <w:szCs w:val="24"/>
        </w:rPr>
        <w:br/>
        <w:t>A visual indication showing which element on a screen currently has keyboard focus is essential for keyboard navigation.</w:t>
      </w:r>
    </w:p>
    <w:p w14:paraId="791B0EC3"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Heading Structure</w:t>
      </w:r>
      <w:r w:rsidRPr="00AA678F">
        <w:rPr>
          <w:rFonts w:asciiTheme="minorBidi" w:hAnsiTheme="minorBidi"/>
          <w:sz w:val="24"/>
          <w:szCs w:val="24"/>
        </w:rPr>
        <w:br/>
        <w:t>Hierarchical organization of content using heading levels (H1-H6) to create a logical document outline and enable efficient navigation.</w:t>
      </w:r>
    </w:p>
    <w:p w14:paraId="791B0EC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Keyboard Accessibility</w:t>
      </w:r>
      <w:r w:rsidRPr="00AA678F">
        <w:rPr>
          <w:rFonts w:asciiTheme="minorBidi" w:hAnsiTheme="minorBidi"/>
          <w:sz w:val="24"/>
          <w:szCs w:val="24"/>
        </w:rPr>
        <w:br/>
        <w:t>The ability to access all functionality of digital content using only a keyboard is crucial for users who cannot use a mouse.</w:t>
      </w:r>
    </w:p>
    <w:p w14:paraId="791B0EC5"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Reading Order</w:t>
      </w:r>
      <w:r w:rsidRPr="00AA678F">
        <w:rPr>
          <w:rFonts w:asciiTheme="minorBidi" w:hAnsiTheme="minorBidi"/>
          <w:sz w:val="24"/>
          <w:szCs w:val="24"/>
        </w:rPr>
        <w:br/>
        <w:t>The logical sequence in which content should be read by screen readers is particularly important in documents, slides, and complex layouts.</w:t>
      </w:r>
    </w:p>
    <w:p w14:paraId="791B0EC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Responsive Design</w:t>
      </w:r>
      <w:r w:rsidRPr="00AA678F">
        <w:rPr>
          <w:rFonts w:asciiTheme="minorBidi" w:hAnsiTheme="minorBidi"/>
          <w:sz w:val="24"/>
          <w:szCs w:val="24"/>
        </w:rPr>
        <w:br/>
        <w:t>Design approach ensuring content adapts to different screen sizes and devices while maintaining accessibility.</w:t>
      </w:r>
    </w:p>
    <w:p w14:paraId="791B0EC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lastRenderedPageBreak/>
        <w:t>Screen Reader</w:t>
      </w:r>
      <w:r w:rsidRPr="00AA678F">
        <w:rPr>
          <w:rFonts w:asciiTheme="minorBidi" w:hAnsiTheme="minorBidi"/>
          <w:sz w:val="24"/>
          <w:szCs w:val="24"/>
        </w:rPr>
        <w:br/>
        <w:t>Software that converts digital text into synthesized speech or braille output is essential for users who are blind or have visual impairments.</w:t>
      </w:r>
    </w:p>
    <w:p w14:paraId="049328A1" w14:textId="77777777" w:rsidR="007A5A60" w:rsidRPr="00AA678F" w:rsidRDefault="007A5A60" w:rsidP="00AA678F">
      <w:pPr>
        <w:spacing w:line="360" w:lineRule="auto"/>
        <w:rPr>
          <w:rFonts w:asciiTheme="minorBidi" w:hAnsiTheme="minorBidi"/>
          <w:sz w:val="24"/>
          <w:szCs w:val="24"/>
        </w:rPr>
      </w:pPr>
      <w:r w:rsidRPr="00AA678F">
        <w:rPr>
          <w:rFonts w:asciiTheme="minorBidi" w:hAnsiTheme="minorBidi"/>
          <w:b/>
          <w:bCs/>
          <w:sz w:val="24"/>
          <w:szCs w:val="24"/>
        </w:rPr>
        <w:t>Section 508</w:t>
      </w:r>
      <w:r w:rsidRPr="00AA678F">
        <w:rPr>
          <w:rFonts w:asciiTheme="minorBidi" w:hAnsiTheme="minorBidi"/>
          <w:sz w:val="24"/>
          <w:szCs w:val="24"/>
        </w:rPr>
        <w:t xml:space="preserve"> </w:t>
      </w:r>
    </w:p>
    <w:p w14:paraId="5713A715" w14:textId="0BA64434" w:rsidR="007A5A60" w:rsidRPr="00AA678F" w:rsidRDefault="007A5A60" w:rsidP="00AA678F">
      <w:pPr>
        <w:spacing w:line="360" w:lineRule="auto"/>
        <w:rPr>
          <w:rFonts w:asciiTheme="minorBidi" w:hAnsiTheme="minorBidi"/>
          <w:sz w:val="24"/>
          <w:szCs w:val="24"/>
        </w:rPr>
      </w:pPr>
      <w:r w:rsidRPr="00AA678F">
        <w:rPr>
          <w:rFonts w:asciiTheme="minorBidi" w:hAnsiTheme="minorBidi"/>
          <w:sz w:val="24"/>
          <w:szCs w:val="24"/>
        </w:rPr>
        <w:t>Federal law requiring U.S. federal agencies to make their electronic and information technology accessible to people with disabilities, serving as a widely adopted standard for digital accessibility compliance.</w:t>
      </w:r>
    </w:p>
    <w:p w14:paraId="791B0EC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Speech to Text</w:t>
      </w:r>
      <w:r w:rsidRPr="00AA678F">
        <w:rPr>
          <w:rFonts w:asciiTheme="minorBidi" w:hAnsiTheme="minorBidi"/>
          <w:sz w:val="24"/>
          <w:szCs w:val="24"/>
        </w:rPr>
        <w:br/>
        <w:t>Technology that converts spoken words into written text is helpful for users with motor disabilities or learning differences.</w:t>
      </w:r>
    </w:p>
    <w:p w14:paraId="791B0EC9"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Subtitles</w:t>
      </w:r>
      <w:r w:rsidRPr="00AA678F">
        <w:rPr>
          <w:rFonts w:asciiTheme="minorBidi" w:hAnsiTheme="minorBidi"/>
          <w:sz w:val="24"/>
          <w:szCs w:val="24"/>
        </w:rPr>
        <w:br/>
        <w:t>Text version of dialogue in video content, primarily for viewers who can hear but don't understand the spoken language.</w:t>
      </w:r>
    </w:p>
    <w:p w14:paraId="791B0EC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Tagged PDF</w:t>
      </w:r>
      <w:r w:rsidRPr="00AA678F">
        <w:rPr>
          <w:rFonts w:asciiTheme="minorBidi" w:hAnsiTheme="minorBidi"/>
          <w:sz w:val="24"/>
          <w:szCs w:val="24"/>
        </w:rPr>
        <w:br/>
        <w:t>A PDF document with proper structural markup that enables screen readers to present content in a logical order.</w:t>
      </w:r>
    </w:p>
    <w:p w14:paraId="791B0EC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Text to Speech</w:t>
      </w:r>
      <w:r w:rsidRPr="00AA678F">
        <w:rPr>
          <w:rFonts w:asciiTheme="minorBidi" w:hAnsiTheme="minorBidi"/>
          <w:sz w:val="24"/>
          <w:szCs w:val="24"/>
        </w:rPr>
        <w:br/>
        <w:t>Technology that converts written text into spoken words is beneficial for users with visual or learning disabilities.</w:t>
      </w:r>
    </w:p>
    <w:p w14:paraId="35E10B9E" w14:textId="77777777" w:rsidR="00803E97" w:rsidRDefault="00AB7596" w:rsidP="00803E97">
      <w:pPr>
        <w:spacing w:line="360" w:lineRule="auto"/>
        <w:rPr>
          <w:rFonts w:asciiTheme="minorBidi" w:hAnsiTheme="minorBidi"/>
          <w:sz w:val="24"/>
          <w:szCs w:val="24"/>
        </w:rPr>
      </w:pPr>
      <w:r w:rsidRPr="00AA678F">
        <w:rPr>
          <w:rFonts w:asciiTheme="minorBidi" w:hAnsiTheme="minorBidi"/>
          <w:b/>
          <w:sz w:val="24"/>
          <w:szCs w:val="24"/>
        </w:rPr>
        <w:t>Transcripts</w:t>
      </w:r>
      <w:r w:rsidRPr="00AA678F">
        <w:rPr>
          <w:rFonts w:asciiTheme="minorBidi" w:hAnsiTheme="minorBidi"/>
          <w:sz w:val="24"/>
          <w:szCs w:val="24"/>
        </w:rPr>
        <w:br/>
        <w:t>Text versions of audio or video content, including both spoken words and important sound effects.</w:t>
      </w:r>
    </w:p>
    <w:p w14:paraId="35BE67C5" w14:textId="185CA98C" w:rsidR="002E70B5" w:rsidRPr="00803E97" w:rsidRDefault="002E70B5" w:rsidP="00803E97">
      <w:pPr>
        <w:spacing w:line="360" w:lineRule="auto"/>
        <w:rPr>
          <w:rFonts w:asciiTheme="minorBidi" w:hAnsiTheme="minorBidi"/>
          <w:sz w:val="24"/>
          <w:szCs w:val="24"/>
        </w:rPr>
      </w:pPr>
      <w:r w:rsidRPr="00AA678F">
        <w:rPr>
          <w:rFonts w:asciiTheme="minorBidi" w:hAnsiTheme="minorBidi"/>
          <w:b/>
          <w:bCs/>
          <w:sz w:val="24"/>
          <w:szCs w:val="24"/>
        </w:rPr>
        <w:t>Unicode</w:t>
      </w:r>
      <w:r w:rsidRPr="00AA678F">
        <w:rPr>
          <w:rFonts w:asciiTheme="minorBidi" w:hAnsiTheme="minorBidi"/>
          <w:sz w:val="24"/>
          <w:szCs w:val="24"/>
        </w:rPr>
        <w:t xml:space="preserve"> </w:t>
      </w:r>
    </w:p>
    <w:p w14:paraId="45FB2417" w14:textId="77777777" w:rsidR="00BA1463" w:rsidRDefault="002E70B5" w:rsidP="00BA1463">
      <w:pPr>
        <w:spacing w:line="360" w:lineRule="auto"/>
        <w:rPr>
          <w:rFonts w:asciiTheme="minorBidi" w:hAnsiTheme="minorBidi"/>
          <w:sz w:val="24"/>
          <w:szCs w:val="24"/>
        </w:rPr>
      </w:pPr>
      <w:r w:rsidRPr="00AA678F">
        <w:rPr>
          <w:rFonts w:asciiTheme="minorBidi" w:hAnsiTheme="minorBidi"/>
          <w:sz w:val="24"/>
          <w:szCs w:val="24"/>
        </w:rPr>
        <w:t>A universal character encoding standard that ensures proper display of text across different platforms and languages, critical for accessibility as it enables correct reading of content by screen readers and assistive technologies.</w:t>
      </w:r>
    </w:p>
    <w:p w14:paraId="791B0ECD" w14:textId="3516C7C8" w:rsidR="0036448E" w:rsidRPr="00AA678F" w:rsidRDefault="00AB7596" w:rsidP="00BA1463">
      <w:pPr>
        <w:spacing w:line="360" w:lineRule="auto"/>
        <w:rPr>
          <w:rFonts w:asciiTheme="minorBidi" w:hAnsiTheme="minorBidi"/>
          <w:sz w:val="24"/>
          <w:szCs w:val="24"/>
        </w:rPr>
      </w:pPr>
      <w:r w:rsidRPr="00AA678F">
        <w:rPr>
          <w:rFonts w:asciiTheme="minorBidi" w:hAnsiTheme="minorBidi"/>
          <w:b/>
          <w:sz w:val="24"/>
          <w:szCs w:val="24"/>
        </w:rPr>
        <w:lastRenderedPageBreak/>
        <w:t>Web Accessibility</w:t>
      </w:r>
      <w:r w:rsidRPr="00AA678F">
        <w:rPr>
          <w:rFonts w:asciiTheme="minorBidi" w:hAnsiTheme="minorBidi"/>
          <w:sz w:val="24"/>
          <w:szCs w:val="24"/>
        </w:rPr>
        <w:br/>
        <w:t xml:space="preserve">The inclusive practice of ensuring websites and web applications </w:t>
      </w:r>
      <w:r w:rsidR="00D634E9" w:rsidRPr="00AA678F">
        <w:rPr>
          <w:rFonts w:asciiTheme="minorBidi" w:hAnsiTheme="minorBidi"/>
          <w:sz w:val="24"/>
          <w:szCs w:val="24"/>
        </w:rPr>
        <w:t>is</w:t>
      </w:r>
      <w:r w:rsidRPr="00AA678F">
        <w:rPr>
          <w:rFonts w:asciiTheme="minorBidi" w:hAnsiTheme="minorBidi"/>
          <w:sz w:val="24"/>
          <w:szCs w:val="24"/>
        </w:rPr>
        <w:t xml:space="preserve"> designed and developed so that people with disabilities can use them.</w:t>
      </w:r>
    </w:p>
    <w:p w14:paraId="791B0EC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WCAG</w:t>
      </w:r>
      <w:r w:rsidRPr="00AA678F">
        <w:rPr>
          <w:rFonts w:asciiTheme="minorBidi" w:hAnsiTheme="minorBidi"/>
          <w:sz w:val="24"/>
          <w:szCs w:val="24"/>
        </w:rPr>
        <w:br/>
        <w:t>Web Content Accessibility Guidelines: international standards for making web content accessible to people with disabilities.</w:t>
      </w:r>
    </w:p>
    <w:p w14:paraId="791B0ECF" w14:textId="77777777" w:rsidR="0036448E" w:rsidRPr="006108B5" w:rsidRDefault="00AB7596" w:rsidP="00AA678F">
      <w:pPr>
        <w:pStyle w:val="Heading1"/>
        <w:spacing w:line="360" w:lineRule="auto"/>
        <w:rPr>
          <w:rFonts w:asciiTheme="minorBidi" w:hAnsiTheme="minorBidi" w:cstheme="minorBidi"/>
          <w:sz w:val="28"/>
          <w:szCs w:val="28"/>
        </w:rPr>
      </w:pPr>
      <w:bookmarkStart w:id="3" w:name="_Toc191224404"/>
      <w:r w:rsidRPr="006108B5">
        <w:rPr>
          <w:rFonts w:asciiTheme="minorBidi" w:hAnsiTheme="minorBidi" w:cstheme="minorBidi"/>
          <w:sz w:val="28"/>
          <w:szCs w:val="28"/>
        </w:rPr>
        <w:t>Common Acronyms</w:t>
      </w:r>
      <w:bookmarkEnd w:id="3"/>
    </w:p>
    <w:p w14:paraId="33EDA06A" w14:textId="77777777" w:rsidR="00D02500" w:rsidRPr="00AA678F" w:rsidRDefault="00D02500" w:rsidP="00AA678F">
      <w:pPr>
        <w:pStyle w:val="ListParagraph"/>
        <w:numPr>
          <w:ilvl w:val="0"/>
          <w:numId w:val="3"/>
        </w:numPr>
        <w:spacing w:line="360" w:lineRule="auto"/>
        <w:rPr>
          <w:rFonts w:asciiTheme="minorBidi" w:hAnsiTheme="minorBidi"/>
          <w:sz w:val="24"/>
          <w:szCs w:val="24"/>
        </w:rPr>
      </w:pPr>
      <w:r w:rsidRPr="00AA678F">
        <w:rPr>
          <w:rFonts w:asciiTheme="minorBidi" w:hAnsiTheme="minorBidi"/>
          <w:b/>
          <w:bCs/>
          <w:sz w:val="24"/>
          <w:szCs w:val="24"/>
        </w:rPr>
        <w:t>ADA</w:t>
      </w:r>
      <w:r w:rsidRPr="00AA678F">
        <w:rPr>
          <w:rFonts w:asciiTheme="minorBidi" w:hAnsiTheme="minorBidi"/>
          <w:sz w:val="24"/>
          <w:szCs w:val="24"/>
        </w:rPr>
        <w:t>: Americans with Disabilities Act</w:t>
      </w:r>
    </w:p>
    <w:p w14:paraId="791B0ED0" w14:textId="2FE59A93"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ARIA</w:t>
      </w:r>
      <w:r w:rsidRPr="00AA678F">
        <w:rPr>
          <w:rFonts w:asciiTheme="minorBidi" w:hAnsiTheme="minorBidi"/>
          <w:sz w:val="24"/>
          <w:szCs w:val="24"/>
        </w:rPr>
        <w:t>: Accessible Rich Internet Applications</w:t>
      </w:r>
    </w:p>
    <w:p w14:paraId="791B0ED1"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ATAG</w:t>
      </w:r>
      <w:r w:rsidRPr="00AA678F">
        <w:rPr>
          <w:rFonts w:asciiTheme="minorBidi" w:hAnsiTheme="minorBidi"/>
          <w:sz w:val="24"/>
          <w:szCs w:val="24"/>
        </w:rPr>
        <w:t>: Authoring Tool Accessibility Guidelines</w:t>
      </w:r>
    </w:p>
    <w:p w14:paraId="791B0ED2"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CART</w:t>
      </w:r>
      <w:r w:rsidRPr="00AA678F">
        <w:rPr>
          <w:rFonts w:asciiTheme="minorBidi" w:hAnsiTheme="minorBidi"/>
          <w:sz w:val="24"/>
          <w:szCs w:val="24"/>
        </w:rPr>
        <w:t>: Communication Access Realtime Translation</w:t>
      </w:r>
    </w:p>
    <w:p w14:paraId="791B0ED3"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ICT</w:t>
      </w:r>
      <w:r w:rsidRPr="00AA678F">
        <w:rPr>
          <w:rFonts w:asciiTheme="minorBidi" w:hAnsiTheme="minorBidi"/>
          <w:sz w:val="24"/>
          <w:szCs w:val="24"/>
        </w:rPr>
        <w:t>: Information and Communications Technology</w:t>
      </w:r>
    </w:p>
    <w:p w14:paraId="791B0ED4"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JAWS</w:t>
      </w:r>
      <w:r w:rsidRPr="00AA678F">
        <w:rPr>
          <w:rFonts w:asciiTheme="minorBidi" w:hAnsiTheme="minorBidi"/>
          <w:sz w:val="24"/>
          <w:szCs w:val="24"/>
        </w:rPr>
        <w:t>: Job Access With Speech (screen reader)</w:t>
      </w:r>
    </w:p>
    <w:p w14:paraId="791B0ED5" w14:textId="0D86E79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NVDA</w:t>
      </w:r>
      <w:r w:rsidRPr="00AA678F">
        <w:rPr>
          <w:rFonts w:asciiTheme="minorBidi" w:hAnsiTheme="minorBidi"/>
          <w:sz w:val="24"/>
          <w:szCs w:val="24"/>
        </w:rPr>
        <w:t xml:space="preserve">: </w:t>
      </w:r>
      <w:r w:rsidR="001C7CF0" w:rsidRPr="00AA678F">
        <w:rPr>
          <w:rFonts w:asciiTheme="minorBidi" w:hAnsiTheme="minorBidi"/>
          <w:sz w:val="24"/>
          <w:szCs w:val="24"/>
        </w:rPr>
        <w:t>Non-Visual</w:t>
      </w:r>
      <w:r w:rsidRPr="00AA678F">
        <w:rPr>
          <w:rFonts w:asciiTheme="minorBidi" w:hAnsiTheme="minorBidi"/>
          <w:sz w:val="24"/>
          <w:szCs w:val="24"/>
        </w:rPr>
        <w:t xml:space="preserve"> Desktop Access (screen reader)</w:t>
      </w:r>
    </w:p>
    <w:p w14:paraId="791B0ED6"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OCR</w:t>
      </w:r>
      <w:r w:rsidRPr="00AA678F">
        <w:rPr>
          <w:rFonts w:asciiTheme="minorBidi" w:hAnsiTheme="minorBidi"/>
          <w:sz w:val="24"/>
          <w:szCs w:val="24"/>
        </w:rPr>
        <w:t>: Optical Character Recognition</w:t>
      </w:r>
    </w:p>
    <w:p w14:paraId="791B0ED7"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PDF/UA</w:t>
      </w:r>
      <w:r w:rsidRPr="00AA678F">
        <w:rPr>
          <w:rFonts w:asciiTheme="minorBidi" w:hAnsiTheme="minorBidi"/>
          <w:sz w:val="24"/>
          <w:szCs w:val="24"/>
        </w:rPr>
        <w:t>: PDF Universal Accessibility</w:t>
      </w:r>
    </w:p>
    <w:p w14:paraId="791B0ED8"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POUR</w:t>
      </w:r>
      <w:r w:rsidRPr="00AA678F">
        <w:rPr>
          <w:rFonts w:asciiTheme="minorBidi" w:hAnsiTheme="minorBidi"/>
          <w:sz w:val="24"/>
          <w:szCs w:val="24"/>
        </w:rPr>
        <w:t>: Perceivable, Operable, Understandable, Robust</w:t>
      </w:r>
    </w:p>
    <w:p w14:paraId="4606F2A4" w14:textId="757B74CF" w:rsidR="00062BC7" w:rsidRPr="00AA678F" w:rsidRDefault="00062BC7" w:rsidP="00AA678F">
      <w:pPr>
        <w:numPr>
          <w:ilvl w:val="0"/>
          <w:numId w:val="3"/>
        </w:numPr>
        <w:spacing w:line="360" w:lineRule="auto"/>
        <w:rPr>
          <w:rFonts w:asciiTheme="minorBidi" w:hAnsiTheme="minorBidi"/>
          <w:sz w:val="24"/>
          <w:szCs w:val="24"/>
        </w:rPr>
      </w:pPr>
      <w:proofErr w:type="gramStart"/>
      <w:r w:rsidRPr="00AA678F">
        <w:rPr>
          <w:rFonts w:asciiTheme="minorBidi" w:hAnsiTheme="minorBidi"/>
          <w:b/>
          <w:sz w:val="24"/>
          <w:szCs w:val="24"/>
        </w:rPr>
        <w:t xml:space="preserve">TTS </w:t>
      </w:r>
      <w:r w:rsidRPr="00AA678F">
        <w:rPr>
          <w:rFonts w:asciiTheme="minorBidi" w:hAnsiTheme="minorBidi"/>
          <w:sz w:val="24"/>
          <w:szCs w:val="24"/>
        </w:rPr>
        <w:t>:</w:t>
      </w:r>
      <w:proofErr w:type="gramEnd"/>
      <w:r w:rsidRPr="00AA678F">
        <w:rPr>
          <w:rFonts w:asciiTheme="minorBidi" w:hAnsiTheme="minorBidi"/>
          <w:sz w:val="24"/>
          <w:szCs w:val="24"/>
        </w:rPr>
        <w:t xml:space="preserve"> Text to Speech</w:t>
      </w:r>
    </w:p>
    <w:p w14:paraId="791B0ED9"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VPAT</w:t>
      </w:r>
      <w:r w:rsidRPr="00AA678F">
        <w:rPr>
          <w:rFonts w:asciiTheme="minorBidi" w:hAnsiTheme="minorBidi"/>
          <w:sz w:val="24"/>
          <w:szCs w:val="24"/>
        </w:rPr>
        <w:t>: Voluntary Product Accessibility Template</w:t>
      </w:r>
    </w:p>
    <w:p w14:paraId="7AAD8C2F" w14:textId="4898C1E6" w:rsidR="00062BC7" w:rsidRPr="00AA678F" w:rsidRDefault="00062BC7" w:rsidP="00AA678F">
      <w:pPr>
        <w:numPr>
          <w:ilvl w:val="0"/>
          <w:numId w:val="3"/>
        </w:numPr>
        <w:spacing w:line="360" w:lineRule="auto"/>
        <w:rPr>
          <w:rFonts w:asciiTheme="minorBidi" w:hAnsiTheme="minorBidi"/>
          <w:sz w:val="24"/>
          <w:szCs w:val="24"/>
        </w:rPr>
      </w:pPr>
      <w:proofErr w:type="gramStart"/>
      <w:r w:rsidRPr="00AA678F">
        <w:rPr>
          <w:rFonts w:asciiTheme="minorBidi" w:hAnsiTheme="minorBidi"/>
          <w:b/>
          <w:sz w:val="24"/>
          <w:szCs w:val="24"/>
        </w:rPr>
        <w:t xml:space="preserve">VRS </w:t>
      </w:r>
      <w:r w:rsidRPr="00AA678F">
        <w:rPr>
          <w:rFonts w:asciiTheme="minorBidi" w:hAnsiTheme="minorBidi"/>
          <w:sz w:val="24"/>
          <w:szCs w:val="24"/>
        </w:rPr>
        <w:t>:</w:t>
      </w:r>
      <w:proofErr w:type="gramEnd"/>
      <w:r w:rsidRPr="00AA678F">
        <w:rPr>
          <w:rFonts w:asciiTheme="minorBidi" w:hAnsiTheme="minorBidi"/>
          <w:sz w:val="24"/>
          <w:szCs w:val="24"/>
        </w:rPr>
        <w:t xml:space="preserve"> Video Relay Service</w:t>
      </w:r>
    </w:p>
    <w:p w14:paraId="791B0EDA"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W3C</w:t>
      </w:r>
      <w:r w:rsidRPr="00AA678F">
        <w:rPr>
          <w:rFonts w:asciiTheme="minorBidi" w:hAnsiTheme="minorBidi"/>
          <w:sz w:val="24"/>
          <w:szCs w:val="24"/>
        </w:rPr>
        <w:t>: World Wide Web Consortium</w:t>
      </w:r>
    </w:p>
    <w:p w14:paraId="791B0EDB" w14:textId="77777777" w:rsidR="0036448E" w:rsidRPr="00AA678F" w:rsidRDefault="00AB7596" w:rsidP="00AA678F">
      <w:pPr>
        <w:numPr>
          <w:ilvl w:val="0"/>
          <w:numId w:val="3"/>
        </w:numPr>
        <w:spacing w:line="360" w:lineRule="auto"/>
        <w:rPr>
          <w:rFonts w:asciiTheme="minorBidi" w:hAnsiTheme="minorBidi"/>
          <w:sz w:val="24"/>
          <w:szCs w:val="24"/>
        </w:rPr>
      </w:pPr>
      <w:r w:rsidRPr="00AA678F">
        <w:rPr>
          <w:rFonts w:asciiTheme="minorBidi" w:hAnsiTheme="minorBidi"/>
          <w:b/>
          <w:sz w:val="24"/>
          <w:szCs w:val="24"/>
        </w:rPr>
        <w:t>WAI</w:t>
      </w:r>
      <w:r w:rsidRPr="00AA678F">
        <w:rPr>
          <w:rFonts w:asciiTheme="minorBidi" w:hAnsiTheme="minorBidi"/>
          <w:sz w:val="24"/>
          <w:szCs w:val="24"/>
        </w:rPr>
        <w:t>: Web Accessibility Initiative</w:t>
      </w:r>
    </w:p>
    <w:p w14:paraId="1C67FF29" w14:textId="5F71564A" w:rsidR="00F01C0B" w:rsidRPr="00AA678F" w:rsidRDefault="00AB7596" w:rsidP="00AA678F">
      <w:pPr>
        <w:numPr>
          <w:ilvl w:val="0"/>
          <w:numId w:val="3"/>
        </w:numPr>
        <w:spacing w:line="360" w:lineRule="auto"/>
        <w:rPr>
          <w:rFonts w:asciiTheme="minorBidi" w:hAnsiTheme="minorBidi"/>
          <w:sz w:val="24"/>
          <w:szCs w:val="24"/>
        </w:rPr>
        <w:sectPr w:rsidR="00F01C0B" w:rsidRPr="00AA678F" w:rsidSect="00A20840">
          <w:headerReference w:type="default" r:id="rId14"/>
          <w:footerReference w:type="default" r:id="rId15"/>
          <w:footerReference w:type="first" r:id="rId16"/>
          <w:pgSz w:w="12240" w:h="15840"/>
          <w:pgMar w:top="1440" w:right="1440" w:bottom="1440" w:left="1440" w:header="720" w:footer="720" w:gutter="0"/>
          <w:pgNumType w:fmt="lowerRoman" w:start="1"/>
          <w:cols w:space="720"/>
          <w:titlePg/>
          <w:docGrid w:linePitch="299"/>
        </w:sectPr>
      </w:pPr>
      <w:r w:rsidRPr="00AA678F">
        <w:rPr>
          <w:rFonts w:asciiTheme="minorBidi" w:hAnsiTheme="minorBidi"/>
          <w:b/>
          <w:sz w:val="24"/>
          <w:szCs w:val="24"/>
        </w:rPr>
        <w:t>WCAG</w:t>
      </w:r>
      <w:r w:rsidRPr="00AA678F">
        <w:rPr>
          <w:rFonts w:asciiTheme="minorBidi" w:hAnsiTheme="minorBidi"/>
          <w:sz w:val="24"/>
          <w:szCs w:val="24"/>
        </w:rPr>
        <w:t>: Web Content Accessibility Guidelin</w:t>
      </w:r>
      <w:r w:rsidR="00B930E3">
        <w:rPr>
          <w:rFonts w:asciiTheme="minorBidi" w:hAnsiTheme="minorBidi"/>
          <w:sz w:val="24"/>
          <w:szCs w:val="24"/>
        </w:rPr>
        <w:t>e</w:t>
      </w:r>
    </w:p>
    <w:p w14:paraId="791B0EDD" w14:textId="6CD61566" w:rsidR="0036448E" w:rsidRPr="00B930E3" w:rsidRDefault="00AB7596" w:rsidP="006108B5">
      <w:pPr>
        <w:pStyle w:val="Heading1"/>
        <w:spacing w:line="360" w:lineRule="auto"/>
        <w:jc w:val="center"/>
        <w:rPr>
          <w:rFonts w:asciiTheme="minorBidi" w:hAnsiTheme="minorBidi" w:cstheme="minorBidi"/>
          <w:sz w:val="28"/>
          <w:szCs w:val="28"/>
        </w:rPr>
      </w:pPr>
      <w:bookmarkStart w:id="4" w:name="_Toc191224405"/>
      <w:r w:rsidRPr="00B930E3">
        <w:rPr>
          <w:rFonts w:asciiTheme="minorBidi" w:hAnsiTheme="minorBidi" w:cstheme="minorBidi"/>
          <w:sz w:val="28"/>
          <w:szCs w:val="28"/>
        </w:rPr>
        <w:lastRenderedPageBreak/>
        <w:t>Introduction to Digital Accessibility</w:t>
      </w:r>
      <w:bookmarkEnd w:id="4"/>
    </w:p>
    <w:p w14:paraId="791B0ED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What is digital accessibility?</w:t>
      </w:r>
    </w:p>
    <w:p w14:paraId="791B0ED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Digital accessibility refers to the practice of creating and maintaining digital content and technologies that people with disabilities can use independently. This includes websites, documents, multimedia content, social media posts, mobile applications, and other digital platforms. Accessible content must be compatible with assistive technologies and provide equivalent alternatives for all users.</w:t>
      </w:r>
    </w:p>
    <w:p w14:paraId="791B0EE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Evolution of Digital Accessibility Standards</w:t>
      </w:r>
    </w:p>
    <w:p w14:paraId="791B0EE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The World Wide Web Consortium (W3C) introduced the Web Content Accessibility Guidelines (WCAG) 1.0 in 1999 as the first major step toward standardizing digital accessibility. These guidelines established basic principles for making web content accessible to people with disabilities.</w:t>
      </w:r>
    </w:p>
    <w:p w14:paraId="791B0EE2" w14:textId="20432D5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WCAG 2.0, released in 2008, marked a significant advancement by introducing technology-neutral principles that could adapt to evolving technologies. WCAG 2.1 (2018) expanded these guidelines to address mobile accessibility, low vision requirements, and cognitive disabilities. The current version, WCAG 2.2 (2023), further builds these standards to address additional user needs and emerging technologies.</w:t>
      </w:r>
    </w:p>
    <w:p w14:paraId="791B0EE3"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Core Principles of Digital Accessibility</w:t>
      </w:r>
    </w:p>
    <w:p w14:paraId="791B0EE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The WCAG framework establishes four fundamental principles that form the foundation of digital accessibility:</w:t>
      </w:r>
    </w:p>
    <w:p w14:paraId="791B0EE5"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1. Perceivable</w:t>
      </w:r>
    </w:p>
    <w:p w14:paraId="791B0EE6" w14:textId="7AFB554D"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Information and user interface components must be presentable in ways that users can recognize. Content must be available to users' </w:t>
      </w:r>
      <w:r w:rsidR="00A20840" w:rsidRPr="00AA678F">
        <w:rPr>
          <w:rFonts w:asciiTheme="minorBidi" w:hAnsiTheme="minorBidi"/>
          <w:sz w:val="24"/>
          <w:szCs w:val="24"/>
        </w:rPr>
        <w:t>senses of</w:t>
      </w:r>
      <w:r w:rsidR="006108B5">
        <w:rPr>
          <w:rFonts w:asciiTheme="minorBidi" w:hAnsiTheme="minorBidi"/>
          <w:sz w:val="24"/>
          <w:szCs w:val="24"/>
        </w:rPr>
        <w:t xml:space="preserve"> </w:t>
      </w:r>
      <w:r w:rsidRPr="00AA678F">
        <w:rPr>
          <w:rFonts w:asciiTheme="minorBidi" w:hAnsiTheme="minorBidi"/>
          <w:sz w:val="24"/>
          <w:szCs w:val="24"/>
        </w:rPr>
        <w:t xml:space="preserve">sight, hearing, and touch. Creating flexible layouts, offering options for both visual and audio content, and making sure the content is identifiable are all </w:t>
      </w:r>
      <w:r w:rsidR="006108B5" w:rsidRPr="00AA678F">
        <w:rPr>
          <w:rFonts w:asciiTheme="minorBidi" w:hAnsiTheme="minorBidi"/>
          <w:sz w:val="24"/>
          <w:szCs w:val="24"/>
        </w:rPr>
        <w:t>parts</w:t>
      </w:r>
      <w:r w:rsidRPr="00AA678F">
        <w:rPr>
          <w:rFonts w:asciiTheme="minorBidi" w:hAnsiTheme="minorBidi"/>
          <w:sz w:val="24"/>
          <w:szCs w:val="24"/>
        </w:rPr>
        <w:t xml:space="preserve"> of</w:t>
      </w:r>
      <w:r w:rsidR="00332B49" w:rsidRPr="00AA678F">
        <w:rPr>
          <w:rFonts w:asciiTheme="minorBidi" w:hAnsiTheme="minorBidi"/>
          <w:sz w:val="24"/>
          <w:szCs w:val="24"/>
        </w:rPr>
        <w:t xml:space="preserve"> it</w:t>
      </w:r>
      <w:r w:rsidRPr="00AA678F">
        <w:rPr>
          <w:rFonts w:asciiTheme="minorBidi" w:hAnsiTheme="minorBidi"/>
          <w:sz w:val="24"/>
          <w:szCs w:val="24"/>
        </w:rPr>
        <w:t>.</w:t>
      </w:r>
    </w:p>
    <w:p w14:paraId="1B55A30A" w14:textId="77777777" w:rsidR="00B930E3" w:rsidRDefault="00B930E3">
      <w:pPr>
        <w:rPr>
          <w:rFonts w:asciiTheme="minorBidi" w:hAnsiTheme="minorBidi"/>
          <w:b/>
          <w:sz w:val="24"/>
          <w:szCs w:val="24"/>
        </w:rPr>
      </w:pPr>
      <w:r>
        <w:rPr>
          <w:rFonts w:asciiTheme="minorBidi" w:hAnsiTheme="minorBidi"/>
          <w:b/>
          <w:sz w:val="24"/>
          <w:szCs w:val="24"/>
        </w:rPr>
        <w:br w:type="page"/>
      </w:r>
    </w:p>
    <w:p w14:paraId="791B0EE7" w14:textId="78D19532"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lastRenderedPageBreak/>
        <w:t>2. Operable</w:t>
      </w:r>
    </w:p>
    <w:p w14:paraId="791B0EE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All users must be able to use the user interface components and navigation. This includes more than just mouse operation; it also involves keyboard accessibility, sufficient interaction time, and navigation features that assist users in locating content and determining their location within websites.</w:t>
      </w:r>
    </w:p>
    <w:p w14:paraId="791B0EE9"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3. Understandable</w:t>
      </w:r>
    </w:p>
    <w:p w14:paraId="4E6AA669" w14:textId="3F5C847C" w:rsidR="00B00CD4" w:rsidRPr="00B930E3" w:rsidRDefault="00AB7596" w:rsidP="00B930E3">
      <w:pPr>
        <w:spacing w:line="360" w:lineRule="auto"/>
        <w:rPr>
          <w:rFonts w:asciiTheme="minorBidi" w:hAnsiTheme="minorBidi"/>
          <w:sz w:val="24"/>
          <w:szCs w:val="24"/>
        </w:rPr>
      </w:pPr>
      <w:r w:rsidRPr="00AA678F">
        <w:rPr>
          <w:rFonts w:asciiTheme="minorBidi" w:hAnsiTheme="minorBidi"/>
          <w:sz w:val="24"/>
          <w:szCs w:val="24"/>
        </w:rPr>
        <w:t>Information and interface operation must be understandable to all users. Users must be able to understand both the content and how to interact with it. This includes readable text, predictable functionality, and help with avoiding and correcting mistakes. Avoiding jargon and excessively technical terms is another aspect of it.</w:t>
      </w:r>
    </w:p>
    <w:p w14:paraId="791B0EEB" w14:textId="24543B10"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4. Robust</w:t>
      </w:r>
    </w:p>
    <w:p w14:paraId="13E37586" w14:textId="30DC9B85" w:rsidR="00B930E3" w:rsidRDefault="00AB7596" w:rsidP="00B930E3">
      <w:pPr>
        <w:spacing w:line="360" w:lineRule="auto"/>
        <w:rPr>
          <w:rFonts w:asciiTheme="minorBidi" w:hAnsiTheme="minorBidi"/>
          <w:sz w:val="24"/>
          <w:szCs w:val="24"/>
        </w:rPr>
      </w:pPr>
      <w:r w:rsidRPr="00AA678F">
        <w:rPr>
          <w:rFonts w:asciiTheme="minorBidi" w:hAnsiTheme="minorBidi"/>
          <w:sz w:val="24"/>
          <w:szCs w:val="24"/>
        </w:rPr>
        <w:t xml:space="preserve">Content must be compatible with current and future assistive technologies and be reliable across platforms. This requires following web standards and </w:t>
      </w:r>
      <w:r w:rsidR="006108B5" w:rsidRPr="00AA678F">
        <w:rPr>
          <w:rFonts w:asciiTheme="minorBidi" w:hAnsiTheme="minorBidi"/>
          <w:sz w:val="24"/>
          <w:szCs w:val="24"/>
        </w:rPr>
        <w:t>guarantees</w:t>
      </w:r>
      <w:r w:rsidRPr="00AA678F">
        <w:rPr>
          <w:rFonts w:asciiTheme="minorBidi" w:hAnsiTheme="minorBidi"/>
          <w:sz w:val="24"/>
          <w:szCs w:val="24"/>
        </w:rPr>
        <w:t xml:space="preserve"> that the content can be interpreted accurately by a variety of assistive technologies.</w:t>
      </w:r>
    </w:p>
    <w:p w14:paraId="791B0EEE" w14:textId="27702260" w:rsidR="0036448E" w:rsidRPr="00AA678F" w:rsidRDefault="00AB7596" w:rsidP="00B930E3">
      <w:pPr>
        <w:spacing w:line="360" w:lineRule="auto"/>
        <w:rPr>
          <w:rFonts w:asciiTheme="minorBidi" w:hAnsiTheme="minorBidi"/>
          <w:sz w:val="24"/>
          <w:szCs w:val="24"/>
        </w:rPr>
      </w:pPr>
      <w:r w:rsidRPr="00AA678F">
        <w:rPr>
          <w:rFonts w:asciiTheme="minorBidi" w:hAnsiTheme="minorBidi"/>
          <w:sz w:val="24"/>
          <w:szCs w:val="24"/>
        </w:rPr>
        <w:br/>
      </w:r>
      <w:r w:rsidRPr="00AA678F">
        <w:rPr>
          <w:rFonts w:asciiTheme="minorBidi" w:hAnsiTheme="minorBidi"/>
          <w:b/>
          <w:sz w:val="24"/>
          <w:szCs w:val="24"/>
        </w:rPr>
        <w:t>Technical Standards</w:t>
      </w:r>
    </w:p>
    <w:p w14:paraId="791B0EF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 xml:space="preserve">The WCAG guidelines provide three conformance levels that </w:t>
      </w:r>
      <w:proofErr w:type="gramStart"/>
      <w:r w:rsidRPr="00AA678F">
        <w:rPr>
          <w:rFonts w:asciiTheme="minorBidi" w:hAnsiTheme="minorBidi"/>
          <w:sz w:val="24"/>
          <w:szCs w:val="24"/>
        </w:rPr>
        <w:t>build</w:t>
      </w:r>
      <w:proofErr w:type="gramEnd"/>
      <w:r w:rsidRPr="00AA678F">
        <w:rPr>
          <w:rFonts w:asciiTheme="minorBidi" w:hAnsiTheme="minorBidi"/>
          <w:sz w:val="24"/>
          <w:szCs w:val="24"/>
        </w:rPr>
        <w:t xml:space="preserve"> upon each other:</w:t>
      </w:r>
    </w:p>
    <w:p w14:paraId="791B0EF1" w14:textId="77777777" w:rsidR="0036448E" w:rsidRPr="00AA678F" w:rsidRDefault="00AB7596" w:rsidP="00AA678F">
      <w:pPr>
        <w:numPr>
          <w:ilvl w:val="0"/>
          <w:numId w:val="4"/>
        </w:numPr>
        <w:spacing w:line="360" w:lineRule="auto"/>
        <w:rPr>
          <w:rFonts w:asciiTheme="minorBidi" w:hAnsiTheme="minorBidi"/>
          <w:sz w:val="24"/>
          <w:szCs w:val="24"/>
        </w:rPr>
      </w:pPr>
      <w:r w:rsidRPr="00AA678F">
        <w:rPr>
          <w:rFonts w:asciiTheme="minorBidi" w:hAnsiTheme="minorBidi"/>
          <w:sz w:val="24"/>
          <w:szCs w:val="24"/>
        </w:rPr>
        <w:t>Level A represents the minimum level of accessibility, addressing the most basic and critical accessibility features.</w:t>
      </w:r>
    </w:p>
    <w:p w14:paraId="791B0EF2" w14:textId="77777777" w:rsidR="0036448E" w:rsidRPr="00AA678F" w:rsidRDefault="00AB7596" w:rsidP="00AA678F">
      <w:pPr>
        <w:numPr>
          <w:ilvl w:val="0"/>
          <w:numId w:val="4"/>
        </w:numPr>
        <w:spacing w:line="360" w:lineRule="auto"/>
        <w:rPr>
          <w:rFonts w:asciiTheme="minorBidi" w:hAnsiTheme="minorBidi"/>
          <w:sz w:val="24"/>
          <w:szCs w:val="24"/>
        </w:rPr>
      </w:pPr>
      <w:r w:rsidRPr="00AA678F">
        <w:rPr>
          <w:rFonts w:asciiTheme="minorBidi" w:hAnsiTheme="minorBidi"/>
          <w:sz w:val="24"/>
          <w:szCs w:val="24"/>
        </w:rPr>
        <w:t>Level AA builds upon Level A and represents the standard most organizations should aim to achieve. It addresses major accessibility barriers while remaining technically feasible.</w:t>
      </w:r>
    </w:p>
    <w:p w14:paraId="791B0EF3" w14:textId="77777777" w:rsidR="0036448E" w:rsidRPr="00AA678F" w:rsidRDefault="00AB7596" w:rsidP="00AA678F">
      <w:pPr>
        <w:numPr>
          <w:ilvl w:val="0"/>
          <w:numId w:val="4"/>
        </w:numPr>
        <w:spacing w:line="360" w:lineRule="auto"/>
        <w:rPr>
          <w:rFonts w:asciiTheme="minorBidi" w:hAnsiTheme="minorBidi"/>
          <w:sz w:val="24"/>
          <w:szCs w:val="24"/>
        </w:rPr>
      </w:pPr>
      <w:r w:rsidRPr="00AA678F">
        <w:rPr>
          <w:rFonts w:asciiTheme="minorBidi" w:hAnsiTheme="minorBidi"/>
          <w:sz w:val="24"/>
          <w:szCs w:val="24"/>
        </w:rPr>
        <w:t>Level AAA offers the highest level of accessibility; however, it may not be feasible to achieve full Level AAA conformance for all content, particularly interactive 3D elements.</w:t>
      </w:r>
    </w:p>
    <w:p w14:paraId="2B7ABFFF" w14:textId="77777777" w:rsidR="00B930E3" w:rsidRDefault="00B930E3">
      <w:pPr>
        <w:rPr>
          <w:rFonts w:asciiTheme="minorBidi" w:hAnsiTheme="minorBidi"/>
          <w:b/>
          <w:sz w:val="24"/>
          <w:szCs w:val="24"/>
        </w:rPr>
      </w:pPr>
      <w:r>
        <w:rPr>
          <w:rFonts w:asciiTheme="minorBidi" w:hAnsiTheme="minorBidi"/>
          <w:b/>
          <w:sz w:val="24"/>
          <w:szCs w:val="24"/>
        </w:rPr>
        <w:br w:type="page"/>
      </w:r>
    </w:p>
    <w:p w14:paraId="791B0EF4" w14:textId="18205572"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lastRenderedPageBreak/>
        <w:t>Methodology for Implementation</w:t>
      </w:r>
    </w:p>
    <w:p w14:paraId="791B0EF5"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From multimedia resources and mobile applications to documents and websites, digital accessibility covers a wide range of content types. While following the fundamental accessibility principles, each category needs specific considerations.</w:t>
      </w:r>
    </w:p>
    <w:p w14:paraId="3B171FA6" w14:textId="6C7EDC90" w:rsidR="00332B49"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Organizations should approach the implementation of accessibility method</w:t>
      </w:r>
      <w:r w:rsidR="00780FE3" w:rsidRPr="00AA678F">
        <w:rPr>
          <w:rFonts w:asciiTheme="minorBidi" w:hAnsiTheme="minorBidi"/>
          <w:sz w:val="24"/>
          <w:szCs w:val="24"/>
        </w:rPr>
        <w:t>ologi</w:t>
      </w:r>
      <w:r w:rsidRPr="00AA678F">
        <w:rPr>
          <w:rFonts w:asciiTheme="minorBidi" w:hAnsiTheme="minorBidi"/>
          <w:sz w:val="24"/>
          <w:szCs w:val="24"/>
        </w:rPr>
        <w:t>cally, starting with fundamental features and gradually improving accessibility.</w:t>
      </w:r>
    </w:p>
    <w:p w14:paraId="791B0EF7" w14:textId="77777777" w:rsidR="0036448E" w:rsidRPr="00B930E3" w:rsidRDefault="00AB7596" w:rsidP="00AB25CB">
      <w:pPr>
        <w:pStyle w:val="Heading1"/>
        <w:spacing w:line="360" w:lineRule="auto"/>
        <w:jc w:val="center"/>
        <w:rPr>
          <w:rFonts w:asciiTheme="minorBidi" w:hAnsiTheme="minorBidi" w:cstheme="minorBidi"/>
          <w:sz w:val="28"/>
          <w:szCs w:val="28"/>
        </w:rPr>
      </w:pPr>
      <w:bookmarkStart w:id="5" w:name="_Toc191224406"/>
      <w:r w:rsidRPr="00B930E3">
        <w:rPr>
          <w:rFonts w:asciiTheme="minorBidi" w:hAnsiTheme="minorBidi" w:cstheme="minorBidi"/>
          <w:sz w:val="28"/>
          <w:szCs w:val="28"/>
        </w:rPr>
        <w:t>Digital accessibility barriers by disability type</w:t>
      </w:r>
      <w:bookmarkEnd w:id="5"/>
    </w:p>
    <w:p w14:paraId="791B0EF8" w14:textId="77777777" w:rsidR="0036448E" w:rsidRPr="00AA678F" w:rsidRDefault="00AB7596" w:rsidP="00AA678F">
      <w:pPr>
        <w:pStyle w:val="Heading2"/>
        <w:spacing w:line="360" w:lineRule="auto"/>
        <w:rPr>
          <w:rFonts w:asciiTheme="minorBidi" w:hAnsiTheme="minorBidi" w:cstheme="minorBidi"/>
          <w:sz w:val="24"/>
          <w:szCs w:val="24"/>
        </w:rPr>
      </w:pPr>
      <w:bookmarkStart w:id="6" w:name="_Toc191224407"/>
      <w:r w:rsidRPr="00AA678F">
        <w:rPr>
          <w:rFonts w:asciiTheme="minorBidi" w:hAnsiTheme="minorBidi" w:cstheme="minorBidi"/>
          <w:sz w:val="24"/>
          <w:szCs w:val="24"/>
        </w:rPr>
        <w:t>Visual Disabilities</w:t>
      </w:r>
      <w:bookmarkEnd w:id="6"/>
    </w:p>
    <w:tbl>
      <w:tblPr>
        <w:tblStyle w:val="GridTable1Light"/>
        <w:tblW w:w="0" w:type="auto"/>
        <w:tblLook w:val="04A0" w:firstRow="1" w:lastRow="0" w:firstColumn="1" w:lastColumn="0" w:noHBand="0" w:noVBand="1"/>
      </w:tblPr>
      <w:tblGrid>
        <w:gridCol w:w="1480"/>
        <w:gridCol w:w="3681"/>
        <w:gridCol w:w="4189"/>
      </w:tblGrid>
      <w:tr w:rsidR="006A41BF" w:rsidRPr="00AA678F" w14:paraId="593F94A2" w14:textId="77777777" w:rsidTr="00A1411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5F412573" w14:textId="77777777" w:rsidR="006A41BF" w:rsidRPr="00AA678F" w:rsidRDefault="006A41BF" w:rsidP="00AA678F">
            <w:pPr>
              <w:spacing w:after="120" w:line="360" w:lineRule="auto"/>
              <w:rPr>
                <w:rFonts w:asciiTheme="minorBidi" w:hAnsiTheme="minorBidi"/>
                <w:sz w:val="24"/>
                <w:szCs w:val="24"/>
              </w:rPr>
            </w:pPr>
            <w:r w:rsidRPr="00AA678F">
              <w:rPr>
                <w:rFonts w:asciiTheme="minorBidi" w:hAnsiTheme="minorBidi"/>
                <w:sz w:val="24"/>
                <w:szCs w:val="24"/>
              </w:rPr>
              <w:t>Type of Disability</w:t>
            </w:r>
          </w:p>
        </w:tc>
        <w:tc>
          <w:tcPr>
            <w:tcW w:w="0" w:type="auto"/>
          </w:tcPr>
          <w:p w14:paraId="61468830" w14:textId="77777777" w:rsidR="006A41BF" w:rsidRPr="00AA678F" w:rsidRDefault="006A41BF" w:rsidP="00AA678F">
            <w:pPr>
              <w:spacing w:after="120"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Barriers</w:t>
            </w:r>
          </w:p>
        </w:tc>
        <w:tc>
          <w:tcPr>
            <w:tcW w:w="0" w:type="auto"/>
          </w:tcPr>
          <w:p w14:paraId="69E38A5A" w14:textId="77777777" w:rsidR="006A41BF" w:rsidRPr="00AA678F" w:rsidRDefault="006A41BF" w:rsidP="00AA678F">
            <w:pPr>
              <w:spacing w:after="120"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These Are Barriers</w:t>
            </w:r>
          </w:p>
        </w:tc>
      </w:tr>
      <w:tr w:rsidR="006A41BF" w:rsidRPr="00AA678F" w14:paraId="69E050EB" w14:textId="77777777" w:rsidTr="00A14110">
        <w:trPr>
          <w:trHeight w:val="710"/>
        </w:trPr>
        <w:tc>
          <w:tcPr>
            <w:cnfStyle w:val="001000000000" w:firstRow="0" w:lastRow="0" w:firstColumn="1" w:lastColumn="0" w:oddVBand="0" w:evenVBand="0" w:oddHBand="0" w:evenHBand="0" w:firstRowFirstColumn="0" w:firstRowLastColumn="0" w:lastRowFirstColumn="0" w:lastRowLastColumn="0"/>
            <w:tcW w:w="0" w:type="auto"/>
          </w:tcPr>
          <w:p w14:paraId="7735E0F1" w14:textId="77777777" w:rsidR="006A41BF" w:rsidRPr="00AA678F" w:rsidRDefault="006A41BF" w:rsidP="00AA678F">
            <w:pPr>
              <w:spacing w:after="120" w:line="360" w:lineRule="auto"/>
              <w:rPr>
                <w:rFonts w:asciiTheme="minorBidi" w:hAnsiTheme="minorBidi"/>
                <w:sz w:val="24"/>
                <w:szCs w:val="24"/>
              </w:rPr>
            </w:pPr>
            <w:r w:rsidRPr="00AA678F">
              <w:rPr>
                <w:rFonts w:asciiTheme="minorBidi" w:hAnsiTheme="minorBidi"/>
                <w:sz w:val="24"/>
                <w:szCs w:val="24"/>
              </w:rPr>
              <w:t>Blindness</w:t>
            </w:r>
          </w:p>
        </w:tc>
        <w:tc>
          <w:tcPr>
            <w:tcW w:w="0" w:type="auto"/>
          </w:tcPr>
          <w:p w14:paraId="69037270"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Images without alternative text (description)</w:t>
            </w:r>
          </w:p>
        </w:tc>
        <w:tc>
          <w:tcPr>
            <w:tcW w:w="0" w:type="auto"/>
          </w:tcPr>
          <w:p w14:paraId="444A1A50"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can't understand the content or purpose of images when screen readers have no text to read</w:t>
            </w:r>
          </w:p>
        </w:tc>
      </w:tr>
      <w:tr w:rsidR="006A41BF" w:rsidRPr="00AA678F" w14:paraId="4B5EC8C5" w14:textId="77777777" w:rsidTr="00A14110">
        <w:trPr>
          <w:trHeight w:val="593"/>
        </w:trPr>
        <w:tc>
          <w:tcPr>
            <w:cnfStyle w:val="001000000000" w:firstRow="0" w:lastRow="0" w:firstColumn="1" w:lastColumn="0" w:oddVBand="0" w:evenVBand="0" w:oddHBand="0" w:evenHBand="0" w:firstRowFirstColumn="0" w:firstRowLastColumn="0" w:lastRowFirstColumn="0" w:lastRowLastColumn="0"/>
            <w:tcW w:w="0" w:type="auto"/>
          </w:tcPr>
          <w:p w14:paraId="5D8D29C0" w14:textId="37CC3E29" w:rsidR="006A41BF" w:rsidRPr="00AA678F" w:rsidRDefault="006A41BF" w:rsidP="00AA678F">
            <w:pPr>
              <w:spacing w:after="120" w:line="360" w:lineRule="auto"/>
              <w:rPr>
                <w:rFonts w:asciiTheme="minorBidi" w:hAnsiTheme="minorBidi"/>
                <w:sz w:val="24"/>
                <w:szCs w:val="24"/>
              </w:rPr>
            </w:pPr>
          </w:p>
        </w:tc>
        <w:tc>
          <w:tcPr>
            <w:tcW w:w="0" w:type="auto"/>
          </w:tcPr>
          <w:p w14:paraId="0B87978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PDFs that aren't properly tagged for elements like images, headings, etc.</w:t>
            </w:r>
          </w:p>
        </w:tc>
        <w:tc>
          <w:tcPr>
            <w:tcW w:w="0" w:type="auto"/>
          </w:tcPr>
          <w:p w14:paraId="6BCDA5CE"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Screen readers can't interpret the document structure or read content in the correct order</w:t>
            </w:r>
          </w:p>
        </w:tc>
      </w:tr>
      <w:tr w:rsidR="006A41BF" w:rsidRPr="00AA678F" w14:paraId="4857327A" w14:textId="77777777" w:rsidTr="00A14110">
        <w:trPr>
          <w:trHeight w:val="665"/>
        </w:trPr>
        <w:tc>
          <w:tcPr>
            <w:cnfStyle w:val="001000000000" w:firstRow="0" w:lastRow="0" w:firstColumn="1" w:lastColumn="0" w:oddVBand="0" w:evenVBand="0" w:oddHBand="0" w:evenHBand="0" w:firstRowFirstColumn="0" w:firstRowLastColumn="0" w:lastRowFirstColumn="0" w:lastRowLastColumn="0"/>
            <w:tcW w:w="0" w:type="auto"/>
          </w:tcPr>
          <w:p w14:paraId="0E490E01" w14:textId="31797C6B" w:rsidR="006A41BF" w:rsidRPr="00AA678F" w:rsidRDefault="006A41BF" w:rsidP="00AA678F">
            <w:pPr>
              <w:spacing w:after="120" w:line="360" w:lineRule="auto"/>
              <w:rPr>
                <w:rFonts w:asciiTheme="minorBidi" w:hAnsiTheme="minorBidi"/>
                <w:sz w:val="24"/>
                <w:szCs w:val="24"/>
              </w:rPr>
            </w:pPr>
          </w:p>
        </w:tc>
        <w:tc>
          <w:tcPr>
            <w:tcW w:w="0" w:type="auto"/>
          </w:tcPr>
          <w:p w14:paraId="23AAE713"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data tables</w:t>
            </w:r>
          </w:p>
        </w:tc>
        <w:tc>
          <w:tcPr>
            <w:tcW w:w="0" w:type="auto"/>
          </w:tcPr>
          <w:p w14:paraId="6E6F8BE8"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The relationships between data cells and headers are not conveyed by screen readers.</w:t>
            </w:r>
          </w:p>
        </w:tc>
      </w:tr>
      <w:tr w:rsidR="006A41BF" w:rsidRPr="00AA678F" w14:paraId="389A522C" w14:textId="77777777" w:rsidTr="00A14110">
        <w:trPr>
          <w:trHeight w:val="467"/>
        </w:trPr>
        <w:tc>
          <w:tcPr>
            <w:cnfStyle w:val="001000000000" w:firstRow="0" w:lastRow="0" w:firstColumn="1" w:lastColumn="0" w:oddVBand="0" w:evenVBand="0" w:oddHBand="0" w:evenHBand="0" w:firstRowFirstColumn="0" w:firstRowLastColumn="0" w:lastRowFirstColumn="0" w:lastRowLastColumn="0"/>
            <w:tcW w:w="0" w:type="auto"/>
          </w:tcPr>
          <w:p w14:paraId="54383B13" w14:textId="1CA6E054" w:rsidR="006A41BF" w:rsidRPr="00AA678F" w:rsidRDefault="006A41BF" w:rsidP="00AA678F">
            <w:pPr>
              <w:spacing w:after="120" w:line="360" w:lineRule="auto"/>
              <w:rPr>
                <w:rFonts w:asciiTheme="minorBidi" w:hAnsiTheme="minorBidi"/>
                <w:sz w:val="24"/>
                <w:szCs w:val="24"/>
              </w:rPr>
            </w:pPr>
          </w:p>
        </w:tc>
        <w:tc>
          <w:tcPr>
            <w:tcW w:w="0" w:type="auto"/>
          </w:tcPr>
          <w:p w14:paraId="0C3F300E"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Lack of headings/structure</w:t>
            </w:r>
          </w:p>
        </w:tc>
        <w:tc>
          <w:tcPr>
            <w:tcW w:w="0" w:type="auto"/>
          </w:tcPr>
          <w:p w14:paraId="6F234EFE"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scan and understand content organization</w:t>
            </w:r>
          </w:p>
        </w:tc>
      </w:tr>
      <w:tr w:rsidR="006A41BF" w:rsidRPr="00AA678F" w14:paraId="6D99114D" w14:textId="77777777" w:rsidTr="00A14110">
        <w:trPr>
          <w:trHeight w:val="215"/>
        </w:trPr>
        <w:tc>
          <w:tcPr>
            <w:cnfStyle w:val="001000000000" w:firstRow="0" w:lastRow="0" w:firstColumn="1" w:lastColumn="0" w:oddVBand="0" w:evenVBand="0" w:oddHBand="0" w:evenHBand="0" w:firstRowFirstColumn="0" w:firstRowLastColumn="0" w:lastRowFirstColumn="0" w:lastRowLastColumn="0"/>
            <w:tcW w:w="0" w:type="auto"/>
          </w:tcPr>
          <w:p w14:paraId="134F2B0B" w14:textId="6A96EF7B" w:rsidR="006A41BF" w:rsidRPr="00AA678F" w:rsidRDefault="006A41BF" w:rsidP="00AA678F">
            <w:pPr>
              <w:spacing w:after="120" w:line="360" w:lineRule="auto"/>
              <w:rPr>
                <w:rFonts w:asciiTheme="minorBidi" w:hAnsiTheme="minorBidi"/>
                <w:sz w:val="24"/>
                <w:szCs w:val="24"/>
              </w:rPr>
            </w:pPr>
          </w:p>
        </w:tc>
        <w:tc>
          <w:tcPr>
            <w:tcW w:w="0" w:type="auto"/>
          </w:tcPr>
          <w:p w14:paraId="5F32FC4B"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CAPTCHAs that are purely visual</w:t>
            </w:r>
          </w:p>
        </w:tc>
        <w:tc>
          <w:tcPr>
            <w:tcW w:w="0" w:type="auto"/>
          </w:tcPr>
          <w:p w14:paraId="4205A509"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can't complete basic authentication steps to access services or submit the form.</w:t>
            </w:r>
          </w:p>
        </w:tc>
      </w:tr>
      <w:tr w:rsidR="006A41BF" w:rsidRPr="00AA678F" w14:paraId="57F54DD4" w14:textId="77777777" w:rsidTr="00A14110">
        <w:trPr>
          <w:trHeight w:val="557"/>
        </w:trPr>
        <w:tc>
          <w:tcPr>
            <w:cnfStyle w:val="001000000000" w:firstRow="0" w:lastRow="0" w:firstColumn="1" w:lastColumn="0" w:oddVBand="0" w:evenVBand="0" w:oddHBand="0" w:evenHBand="0" w:firstRowFirstColumn="0" w:firstRowLastColumn="0" w:lastRowFirstColumn="0" w:lastRowLastColumn="0"/>
            <w:tcW w:w="0" w:type="auto"/>
          </w:tcPr>
          <w:p w14:paraId="2439984E" w14:textId="64B2A8FA" w:rsidR="006A41BF" w:rsidRPr="00AA678F" w:rsidRDefault="006A41BF" w:rsidP="00AA678F">
            <w:pPr>
              <w:spacing w:after="120" w:line="360" w:lineRule="auto"/>
              <w:rPr>
                <w:rFonts w:asciiTheme="minorBidi" w:hAnsiTheme="minorBidi"/>
                <w:sz w:val="24"/>
                <w:szCs w:val="24"/>
              </w:rPr>
            </w:pPr>
          </w:p>
        </w:tc>
        <w:tc>
          <w:tcPr>
            <w:tcW w:w="0" w:type="auto"/>
          </w:tcPr>
          <w:p w14:paraId="5094C060"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Mouse dependent interactions</w:t>
            </w:r>
          </w:p>
        </w:tc>
        <w:tc>
          <w:tcPr>
            <w:tcW w:w="0" w:type="auto"/>
          </w:tcPr>
          <w:p w14:paraId="75A50D1F" w14:textId="14F5C917" w:rsidR="006A41BF" w:rsidRPr="00AA678F" w:rsidRDefault="00D634E9"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w:t>
            </w:r>
            <w:r w:rsidR="006A41BF" w:rsidRPr="00AA678F">
              <w:rPr>
                <w:rFonts w:asciiTheme="minorBidi" w:hAnsiTheme="minorBidi"/>
                <w:sz w:val="24"/>
                <w:szCs w:val="24"/>
              </w:rPr>
              <w:t xml:space="preserve"> can't use mouse or traditional pointing devices.</w:t>
            </w:r>
          </w:p>
        </w:tc>
      </w:tr>
      <w:tr w:rsidR="006A41BF" w:rsidRPr="00AA678F" w14:paraId="1ED9DB23" w14:textId="77777777" w:rsidTr="00A14110">
        <w:trPr>
          <w:trHeight w:val="467"/>
        </w:trPr>
        <w:tc>
          <w:tcPr>
            <w:cnfStyle w:val="001000000000" w:firstRow="0" w:lastRow="0" w:firstColumn="1" w:lastColumn="0" w:oddVBand="0" w:evenVBand="0" w:oddHBand="0" w:evenHBand="0" w:firstRowFirstColumn="0" w:firstRowLastColumn="0" w:lastRowFirstColumn="0" w:lastRowLastColumn="0"/>
            <w:tcW w:w="0" w:type="auto"/>
          </w:tcPr>
          <w:p w14:paraId="78B7A9AF" w14:textId="35097210" w:rsidR="006A41BF" w:rsidRPr="00AA678F" w:rsidRDefault="006A41BF" w:rsidP="00AA678F">
            <w:pPr>
              <w:spacing w:after="120" w:line="360" w:lineRule="auto"/>
              <w:rPr>
                <w:rFonts w:asciiTheme="minorBidi" w:hAnsiTheme="minorBidi"/>
                <w:sz w:val="24"/>
                <w:szCs w:val="24"/>
              </w:rPr>
            </w:pPr>
          </w:p>
        </w:tc>
        <w:tc>
          <w:tcPr>
            <w:tcW w:w="0" w:type="auto"/>
          </w:tcPr>
          <w:p w14:paraId="38F59F74"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Information presented only using colors</w:t>
            </w:r>
          </w:p>
        </w:tc>
        <w:tc>
          <w:tcPr>
            <w:tcW w:w="0" w:type="auto"/>
          </w:tcPr>
          <w:p w14:paraId="41F2E8C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Information conveyed only through color is completely missed</w:t>
            </w:r>
          </w:p>
        </w:tc>
      </w:tr>
      <w:tr w:rsidR="006A41BF" w:rsidRPr="00AA678F" w14:paraId="31EEFB12" w14:textId="77777777" w:rsidTr="00A14110">
        <w:trPr>
          <w:trHeight w:val="485"/>
        </w:trPr>
        <w:tc>
          <w:tcPr>
            <w:cnfStyle w:val="001000000000" w:firstRow="0" w:lastRow="0" w:firstColumn="1" w:lastColumn="0" w:oddVBand="0" w:evenVBand="0" w:oddHBand="0" w:evenHBand="0" w:firstRowFirstColumn="0" w:firstRowLastColumn="0" w:lastRowFirstColumn="0" w:lastRowLastColumn="0"/>
            <w:tcW w:w="0" w:type="auto"/>
          </w:tcPr>
          <w:p w14:paraId="26B89F50" w14:textId="4669913A" w:rsidR="006A41BF" w:rsidRPr="00AA678F" w:rsidRDefault="006A41BF" w:rsidP="00AA678F">
            <w:pPr>
              <w:spacing w:after="120" w:line="360" w:lineRule="auto"/>
              <w:rPr>
                <w:rFonts w:asciiTheme="minorBidi" w:hAnsiTheme="minorBidi"/>
                <w:sz w:val="24"/>
                <w:szCs w:val="24"/>
              </w:rPr>
            </w:pPr>
          </w:p>
        </w:tc>
        <w:tc>
          <w:tcPr>
            <w:tcW w:w="0" w:type="auto"/>
          </w:tcPr>
          <w:p w14:paraId="13C4927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Videos without audio description</w:t>
            </w:r>
          </w:p>
        </w:tc>
        <w:tc>
          <w:tcPr>
            <w:tcW w:w="0" w:type="auto"/>
          </w:tcPr>
          <w:p w14:paraId="77347164"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Actions in videos are missed</w:t>
            </w:r>
          </w:p>
        </w:tc>
      </w:tr>
      <w:tr w:rsidR="006A41BF" w:rsidRPr="00AA678F" w14:paraId="4DA710EB" w14:textId="77777777" w:rsidTr="00A14110">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3822B130" w14:textId="5AF52780" w:rsidR="006A41BF" w:rsidRPr="00AA678F" w:rsidRDefault="006A41BF" w:rsidP="00AA678F">
            <w:pPr>
              <w:spacing w:after="120" w:line="360" w:lineRule="auto"/>
              <w:rPr>
                <w:rFonts w:asciiTheme="minorBidi" w:hAnsiTheme="minorBidi"/>
                <w:sz w:val="24"/>
                <w:szCs w:val="24"/>
              </w:rPr>
            </w:pPr>
          </w:p>
        </w:tc>
        <w:tc>
          <w:tcPr>
            <w:tcW w:w="0" w:type="auto"/>
          </w:tcPr>
          <w:p w14:paraId="25F45B80"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Scanned Text</w:t>
            </w:r>
          </w:p>
        </w:tc>
        <w:tc>
          <w:tcPr>
            <w:tcW w:w="0" w:type="auto"/>
          </w:tcPr>
          <w:p w14:paraId="2A6707E8"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becomes unreadable without OCR process.</w:t>
            </w:r>
          </w:p>
        </w:tc>
      </w:tr>
      <w:tr w:rsidR="006A41BF" w:rsidRPr="00AA678F" w14:paraId="05C89DD3" w14:textId="77777777" w:rsidTr="00A14110">
        <w:trPr>
          <w:trHeight w:val="530"/>
        </w:trPr>
        <w:tc>
          <w:tcPr>
            <w:cnfStyle w:val="001000000000" w:firstRow="0" w:lastRow="0" w:firstColumn="1" w:lastColumn="0" w:oddVBand="0" w:evenVBand="0" w:oddHBand="0" w:evenHBand="0" w:firstRowFirstColumn="0" w:firstRowLastColumn="0" w:lastRowFirstColumn="0" w:lastRowLastColumn="0"/>
            <w:tcW w:w="0" w:type="auto"/>
          </w:tcPr>
          <w:p w14:paraId="1D40E5B5" w14:textId="77777777" w:rsidR="006A41BF" w:rsidRPr="00AA678F" w:rsidRDefault="006A41BF" w:rsidP="00AA678F">
            <w:pPr>
              <w:spacing w:after="120" w:line="360" w:lineRule="auto"/>
              <w:rPr>
                <w:rFonts w:asciiTheme="minorBidi" w:hAnsiTheme="minorBidi"/>
                <w:sz w:val="24"/>
                <w:szCs w:val="24"/>
              </w:rPr>
            </w:pPr>
            <w:r w:rsidRPr="00AA678F">
              <w:rPr>
                <w:rFonts w:asciiTheme="minorBidi" w:hAnsiTheme="minorBidi"/>
                <w:sz w:val="24"/>
                <w:szCs w:val="24"/>
              </w:rPr>
              <w:t>Low Vision</w:t>
            </w:r>
          </w:p>
        </w:tc>
        <w:tc>
          <w:tcPr>
            <w:tcW w:w="0" w:type="auto"/>
          </w:tcPr>
          <w:p w14:paraId="5DB91E87"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Small text size</w:t>
            </w:r>
          </w:p>
        </w:tc>
        <w:tc>
          <w:tcPr>
            <w:tcW w:w="0" w:type="auto"/>
          </w:tcPr>
          <w:p w14:paraId="21D50FB7"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becomes unreadable or causes eye strain</w:t>
            </w:r>
          </w:p>
        </w:tc>
      </w:tr>
      <w:tr w:rsidR="006A41BF" w:rsidRPr="00AA678F" w14:paraId="1E7497F7" w14:textId="77777777" w:rsidTr="007921CB">
        <w:trPr>
          <w:trHeight w:val="413"/>
        </w:trPr>
        <w:tc>
          <w:tcPr>
            <w:cnfStyle w:val="001000000000" w:firstRow="0" w:lastRow="0" w:firstColumn="1" w:lastColumn="0" w:oddVBand="0" w:evenVBand="0" w:oddHBand="0" w:evenHBand="0" w:firstRowFirstColumn="0" w:firstRowLastColumn="0" w:lastRowFirstColumn="0" w:lastRowLastColumn="0"/>
            <w:tcW w:w="0" w:type="auto"/>
          </w:tcPr>
          <w:p w14:paraId="7C5B5FEC" w14:textId="09F933A4" w:rsidR="006A41BF" w:rsidRPr="00AA678F" w:rsidRDefault="006A41BF" w:rsidP="00AA678F">
            <w:pPr>
              <w:spacing w:after="120" w:line="360" w:lineRule="auto"/>
              <w:rPr>
                <w:rFonts w:asciiTheme="minorBidi" w:hAnsiTheme="minorBidi"/>
                <w:sz w:val="24"/>
                <w:szCs w:val="24"/>
              </w:rPr>
            </w:pPr>
          </w:p>
        </w:tc>
        <w:tc>
          <w:tcPr>
            <w:tcW w:w="0" w:type="auto"/>
          </w:tcPr>
          <w:p w14:paraId="587BCA62"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color contrast</w:t>
            </w:r>
          </w:p>
        </w:tc>
        <w:tc>
          <w:tcPr>
            <w:tcW w:w="0" w:type="auto"/>
          </w:tcPr>
          <w:p w14:paraId="200FEFF0" w14:textId="665BAB5C"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Text and interface elements </w:t>
            </w:r>
            <w:r w:rsidR="007921CB" w:rsidRPr="00AA678F">
              <w:rPr>
                <w:rFonts w:asciiTheme="minorBidi" w:hAnsiTheme="minorBidi"/>
                <w:sz w:val="24"/>
                <w:szCs w:val="24"/>
              </w:rPr>
              <w:t>blend</w:t>
            </w:r>
            <w:r w:rsidRPr="00AA678F">
              <w:rPr>
                <w:rFonts w:asciiTheme="minorBidi" w:hAnsiTheme="minorBidi"/>
                <w:sz w:val="24"/>
                <w:szCs w:val="24"/>
              </w:rPr>
              <w:t>, making them hard to differentiate.</w:t>
            </w:r>
          </w:p>
        </w:tc>
      </w:tr>
      <w:tr w:rsidR="006A41BF" w:rsidRPr="00AA678F" w14:paraId="6CC59700" w14:textId="77777777" w:rsidTr="00A14110">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79F6A708" w14:textId="383EE1C3" w:rsidR="006A41BF" w:rsidRPr="00AA678F" w:rsidRDefault="006A41BF" w:rsidP="00AA678F">
            <w:pPr>
              <w:spacing w:after="120" w:line="360" w:lineRule="auto"/>
              <w:rPr>
                <w:rFonts w:asciiTheme="minorBidi" w:hAnsiTheme="minorBidi"/>
                <w:sz w:val="24"/>
                <w:szCs w:val="24"/>
              </w:rPr>
            </w:pPr>
          </w:p>
        </w:tc>
        <w:tc>
          <w:tcPr>
            <w:tcW w:w="0" w:type="auto"/>
          </w:tcPr>
          <w:p w14:paraId="0672E8FA"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in images</w:t>
            </w:r>
          </w:p>
        </w:tc>
        <w:tc>
          <w:tcPr>
            <w:tcW w:w="0" w:type="auto"/>
          </w:tcPr>
          <w:p w14:paraId="01607718"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Can't be enlarged by browser tools or screen magnifiers</w:t>
            </w:r>
          </w:p>
        </w:tc>
      </w:tr>
      <w:tr w:rsidR="006A41BF" w:rsidRPr="00AA678F" w14:paraId="51734C4D" w14:textId="77777777" w:rsidTr="00A14110">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733EDF8C" w14:textId="5F67BEBE" w:rsidR="006A41BF" w:rsidRPr="00AA678F" w:rsidRDefault="006A41BF" w:rsidP="00AA678F">
            <w:pPr>
              <w:spacing w:after="120" w:line="360" w:lineRule="auto"/>
              <w:rPr>
                <w:rFonts w:asciiTheme="minorBidi" w:hAnsiTheme="minorBidi"/>
                <w:sz w:val="24"/>
                <w:szCs w:val="24"/>
              </w:rPr>
            </w:pPr>
          </w:p>
        </w:tc>
        <w:tc>
          <w:tcPr>
            <w:tcW w:w="0" w:type="auto"/>
          </w:tcPr>
          <w:p w14:paraId="4E12EFA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gramStart"/>
            <w:r w:rsidRPr="00AA678F">
              <w:rPr>
                <w:rFonts w:asciiTheme="minorBidi" w:hAnsiTheme="minorBidi"/>
                <w:sz w:val="24"/>
                <w:szCs w:val="24"/>
              </w:rPr>
              <w:t>Website is</w:t>
            </w:r>
            <w:proofErr w:type="gramEnd"/>
            <w:r w:rsidRPr="00AA678F">
              <w:rPr>
                <w:rFonts w:asciiTheme="minorBidi" w:hAnsiTheme="minorBidi"/>
                <w:sz w:val="24"/>
                <w:szCs w:val="24"/>
              </w:rPr>
              <w:t xml:space="preserve"> not designed for mobile.</w:t>
            </w:r>
          </w:p>
        </w:tc>
        <w:tc>
          <w:tcPr>
            <w:tcW w:w="0" w:type="auto"/>
          </w:tcPr>
          <w:p w14:paraId="47819664"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Content becomes unusable when magnified or using zoom.</w:t>
            </w:r>
          </w:p>
        </w:tc>
      </w:tr>
      <w:tr w:rsidR="006A41BF" w:rsidRPr="00AA678F" w14:paraId="7140FD0E" w14:textId="77777777" w:rsidTr="00A14110">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4F42F4DF" w14:textId="77777777" w:rsidR="006A41BF" w:rsidRPr="00AA678F" w:rsidRDefault="006A41BF" w:rsidP="00AA678F">
            <w:pPr>
              <w:spacing w:after="120" w:line="360" w:lineRule="auto"/>
              <w:rPr>
                <w:rFonts w:asciiTheme="minorBidi" w:hAnsiTheme="minorBidi"/>
                <w:sz w:val="24"/>
                <w:szCs w:val="24"/>
              </w:rPr>
            </w:pPr>
            <w:r w:rsidRPr="00AA678F">
              <w:rPr>
                <w:rFonts w:asciiTheme="minorBidi" w:hAnsiTheme="minorBidi"/>
                <w:sz w:val="24"/>
                <w:szCs w:val="24"/>
              </w:rPr>
              <w:t>Color Blindness</w:t>
            </w:r>
          </w:p>
        </w:tc>
        <w:tc>
          <w:tcPr>
            <w:tcW w:w="0" w:type="auto"/>
          </w:tcPr>
          <w:p w14:paraId="56B8F31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Color-only error indicators</w:t>
            </w:r>
          </w:p>
        </w:tc>
        <w:tc>
          <w:tcPr>
            <w:tcW w:w="0" w:type="auto"/>
          </w:tcPr>
          <w:p w14:paraId="10539327"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Error messages or required fields aren't noticeable</w:t>
            </w:r>
          </w:p>
        </w:tc>
      </w:tr>
      <w:tr w:rsidR="006A41BF" w:rsidRPr="00AA678F" w14:paraId="5EB62496" w14:textId="77777777" w:rsidTr="00A14110">
        <w:trPr>
          <w:trHeight w:val="188"/>
        </w:trPr>
        <w:tc>
          <w:tcPr>
            <w:cnfStyle w:val="001000000000" w:firstRow="0" w:lastRow="0" w:firstColumn="1" w:lastColumn="0" w:oddVBand="0" w:evenVBand="0" w:oddHBand="0" w:evenHBand="0" w:firstRowFirstColumn="0" w:firstRowLastColumn="0" w:lastRowFirstColumn="0" w:lastRowLastColumn="0"/>
            <w:tcW w:w="0" w:type="auto"/>
          </w:tcPr>
          <w:p w14:paraId="653903A3" w14:textId="2A0D751D" w:rsidR="006A41BF" w:rsidRPr="00AA678F" w:rsidRDefault="006A41BF" w:rsidP="00AA678F">
            <w:pPr>
              <w:spacing w:after="120" w:line="360" w:lineRule="auto"/>
              <w:rPr>
                <w:rFonts w:asciiTheme="minorBidi" w:hAnsiTheme="minorBidi"/>
                <w:sz w:val="24"/>
                <w:szCs w:val="24"/>
              </w:rPr>
            </w:pPr>
          </w:p>
        </w:tc>
        <w:tc>
          <w:tcPr>
            <w:tcW w:w="0" w:type="auto"/>
          </w:tcPr>
          <w:p w14:paraId="574D604D"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Charts/graphs using only color to differentiate</w:t>
            </w:r>
          </w:p>
        </w:tc>
        <w:tc>
          <w:tcPr>
            <w:tcW w:w="0" w:type="auto"/>
          </w:tcPr>
          <w:p w14:paraId="4E744CE1" w14:textId="77777777" w:rsidR="006A41BF" w:rsidRPr="00AA678F" w:rsidRDefault="006A41BF" w:rsidP="00AA678F">
            <w:pPr>
              <w:spacing w:after="120"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Data visualization becomes meaningless</w:t>
            </w:r>
          </w:p>
        </w:tc>
      </w:tr>
    </w:tbl>
    <w:p w14:paraId="791B0F39" w14:textId="77777777" w:rsidR="0036448E" w:rsidRPr="00AA678F" w:rsidRDefault="0036448E" w:rsidP="00AA678F">
      <w:pPr>
        <w:spacing w:line="360" w:lineRule="auto"/>
        <w:rPr>
          <w:rFonts w:asciiTheme="minorBidi" w:hAnsiTheme="minorBidi"/>
          <w:sz w:val="24"/>
          <w:szCs w:val="24"/>
        </w:rPr>
      </w:pPr>
    </w:p>
    <w:p w14:paraId="791B0F3A" w14:textId="77777777" w:rsidR="0036448E" w:rsidRPr="00AA678F" w:rsidRDefault="00AB7596" w:rsidP="00AA678F">
      <w:pPr>
        <w:pStyle w:val="Heading2"/>
        <w:spacing w:line="360" w:lineRule="auto"/>
        <w:rPr>
          <w:rFonts w:asciiTheme="minorBidi" w:hAnsiTheme="minorBidi" w:cstheme="minorBidi"/>
          <w:sz w:val="24"/>
          <w:szCs w:val="24"/>
        </w:rPr>
      </w:pPr>
      <w:bookmarkStart w:id="7" w:name="_Toc191224408"/>
      <w:r w:rsidRPr="00AA678F">
        <w:rPr>
          <w:rFonts w:asciiTheme="minorBidi" w:hAnsiTheme="minorBidi" w:cstheme="minorBidi"/>
          <w:sz w:val="24"/>
          <w:szCs w:val="24"/>
        </w:rPr>
        <w:t>Hearing Disabilities</w:t>
      </w:r>
      <w:bookmarkEnd w:id="7"/>
    </w:p>
    <w:tbl>
      <w:tblPr>
        <w:tblStyle w:val="GridTable1Light"/>
        <w:tblW w:w="0" w:type="auto"/>
        <w:tblLook w:val="04A0" w:firstRow="1" w:lastRow="0" w:firstColumn="1" w:lastColumn="0" w:noHBand="0" w:noVBand="1"/>
      </w:tblPr>
      <w:tblGrid>
        <w:gridCol w:w="1729"/>
        <w:gridCol w:w="3430"/>
        <w:gridCol w:w="4191"/>
      </w:tblGrid>
      <w:tr w:rsidR="0036448E" w:rsidRPr="00AA678F" w14:paraId="791B0F3E" w14:textId="77777777" w:rsidTr="00A1411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3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Type of Disability</w:t>
            </w:r>
          </w:p>
        </w:tc>
        <w:tc>
          <w:tcPr>
            <w:tcW w:w="0" w:type="auto"/>
          </w:tcPr>
          <w:p w14:paraId="791B0F3C"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Barriers</w:t>
            </w:r>
          </w:p>
        </w:tc>
        <w:tc>
          <w:tcPr>
            <w:tcW w:w="0" w:type="auto"/>
          </w:tcPr>
          <w:p w14:paraId="791B0F3D"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These Are Barriers</w:t>
            </w:r>
          </w:p>
        </w:tc>
      </w:tr>
      <w:tr w:rsidR="0036448E" w:rsidRPr="00AA678F" w14:paraId="791B0F42"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3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Deafness</w:t>
            </w:r>
          </w:p>
        </w:tc>
        <w:tc>
          <w:tcPr>
            <w:tcW w:w="0" w:type="auto"/>
          </w:tcPr>
          <w:p w14:paraId="791B0F4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Videos without captions and sign language</w:t>
            </w:r>
          </w:p>
        </w:tc>
        <w:tc>
          <w:tcPr>
            <w:tcW w:w="0" w:type="auto"/>
          </w:tcPr>
          <w:p w14:paraId="791B0F4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access audio content in videos</w:t>
            </w:r>
          </w:p>
        </w:tc>
      </w:tr>
      <w:tr w:rsidR="0036448E" w:rsidRPr="00AA678F" w14:paraId="791B0F46"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43" w14:textId="1105C20C" w:rsidR="0036448E" w:rsidRPr="00AA678F" w:rsidRDefault="0036448E" w:rsidP="00AA678F">
            <w:pPr>
              <w:spacing w:line="360" w:lineRule="auto"/>
              <w:rPr>
                <w:rFonts w:asciiTheme="minorBidi" w:hAnsiTheme="minorBidi"/>
                <w:sz w:val="24"/>
                <w:szCs w:val="24"/>
              </w:rPr>
            </w:pPr>
          </w:p>
        </w:tc>
        <w:tc>
          <w:tcPr>
            <w:tcW w:w="0" w:type="auto"/>
          </w:tcPr>
          <w:p w14:paraId="791B0F4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Audio content without transcripts</w:t>
            </w:r>
          </w:p>
        </w:tc>
        <w:tc>
          <w:tcPr>
            <w:tcW w:w="0" w:type="auto"/>
          </w:tcPr>
          <w:p w14:paraId="791B0F4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access podcasts, audio messages, or recordings</w:t>
            </w:r>
          </w:p>
        </w:tc>
      </w:tr>
      <w:tr w:rsidR="0036448E" w:rsidRPr="00AA678F" w14:paraId="791B0F4A"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47" w14:textId="24F20A19" w:rsidR="0036448E" w:rsidRPr="00AA678F" w:rsidRDefault="0036448E" w:rsidP="00AA678F">
            <w:pPr>
              <w:spacing w:line="360" w:lineRule="auto"/>
              <w:rPr>
                <w:rFonts w:asciiTheme="minorBidi" w:hAnsiTheme="minorBidi"/>
                <w:sz w:val="24"/>
                <w:szCs w:val="24"/>
              </w:rPr>
            </w:pPr>
          </w:p>
        </w:tc>
        <w:tc>
          <w:tcPr>
            <w:tcW w:w="0" w:type="auto"/>
          </w:tcPr>
          <w:p w14:paraId="791B0F4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Sign language videos without text alternatives</w:t>
            </w:r>
          </w:p>
        </w:tc>
        <w:tc>
          <w:tcPr>
            <w:tcW w:w="0" w:type="auto"/>
          </w:tcPr>
          <w:p w14:paraId="791B0F4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access content if they use a different sign language</w:t>
            </w:r>
          </w:p>
        </w:tc>
      </w:tr>
      <w:tr w:rsidR="0036448E" w:rsidRPr="00AA678F" w14:paraId="791B0F4E"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4B" w14:textId="747A27D9" w:rsidR="0036448E" w:rsidRPr="00AA678F" w:rsidRDefault="0036448E" w:rsidP="00AA678F">
            <w:pPr>
              <w:spacing w:line="360" w:lineRule="auto"/>
              <w:rPr>
                <w:rFonts w:asciiTheme="minorBidi" w:hAnsiTheme="minorBidi"/>
                <w:sz w:val="24"/>
                <w:szCs w:val="24"/>
              </w:rPr>
            </w:pPr>
          </w:p>
        </w:tc>
        <w:tc>
          <w:tcPr>
            <w:tcW w:w="0" w:type="auto"/>
          </w:tcPr>
          <w:p w14:paraId="791B0F4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Audio CAPTCHA only</w:t>
            </w:r>
          </w:p>
        </w:tc>
        <w:tc>
          <w:tcPr>
            <w:tcW w:w="0" w:type="auto"/>
          </w:tcPr>
          <w:p w14:paraId="791B0F4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complete audio-based security verification</w:t>
            </w:r>
          </w:p>
        </w:tc>
      </w:tr>
      <w:tr w:rsidR="0036448E" w:rsidRPr="00AA678F" w14:paraId="791B0F52"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4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Hard of Hearing</w:t>
            </w:r>
          </w:p>
        </w:tc>
        <w:tc>
          <w:tcPr>
            <w:tcW w:w="0" w:type="auto"/>
          </w:tcPr>
          <w:p w14:paraId="791B0F5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quality captions</w:t>
            </w:r>
          </w:p>
        </w:tc>
        <w:tc>
          <w:tcPr>
            <w:tcW w:w="0" w:type="auto"/>
          </w:tcPr>
          <w:p w14:paraId="791B0F5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understand or follow content</w:t>
            </w:r>
          </w:p>
        </w:tc>
      </w:tr>
      <w:tr w:rsidR="0036448E" w:rsidRPr="00AA678F" w14:paraId="791B0F56"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53" w14:textId="0D57B253" w:rsidR="0036448E" w:rsidRPr="00AA678F" w:rsidRDefault="0036448E" w:rsidP="00AA678F">
            <w:pPr>
              <w:spacing w:line="360" w:lineRule="auto"/>
              <w:rPr>
                <w:rFonts w:asciiTheme="minorBidi" w:hAnsiTheme="minorBidi"/>
                <w:sz w:val="24"/>
                <w:szCs w:val="24"/>
              </w:rPr>
            </w:pPr>
          </w:p>
        </w:tc>
        <w:tc>
          <w:tcPr>
            <w:tcW w:w="0" w:type="auto"/>
          </w:tcPr>
          <w:p w14:paraId="791B0F5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Background music drowning speech</w:t>
            </w:r>
          </w:p>
        </w:tc>
        <w:tc>
          <w:tcPr>
            <w:tcW w:w="0" w:type="auto"/>
          </w:tcPr>
          <w:p w14:paraId="791B0F5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Makes it harder to understand spoken content</w:t>
            </w:r>
          </w:p>
        </w:tc>
      </w:tr>
      <w:tr w:rsidR="0036448E" w:rsidRPr="00AA678F" w14:paraId="791B0F5A"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57" w14:textId="7860C708" w:rsidR="0036448E" w:rsidRPr="00AA678F" w:rsidRDefault="0036448E" w:rsidP="00AA678F">
            <w:pPr>
              <w:spacing w:line="360" w:lineRule="auto"/>
              <w:rPr>
                <w:rFonts w:asciiTheme="minorBidi" w:hAnsiTheme="minorBidi"/>
                <w:sz w:val="24"/>
                <w:szCs w:val="24"/>
              </w:rPr>
            </w:pPr>
          </w:p>
        </w:tc>
        <w:tc>
          <w:tcPr>
            <w:tcW w:w="0" w:type="auto"/>
          </w:tcPr>
          <w:p w14:paraId="791B0F5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Audio-only feedback (like error beeps)</w:t>
            </w:r>
          </w:p>
        </w:tc>
        <w:tc>
          <w:tcPr>
            <w:tcW w:w="0" w:type="auto"/>
          </w:tcPr>
          <w:p w14:paraId="791B0F5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Miss important system notifications or alerts</w:t>
            </w:r>
          </w:p>
        </w:tc>
      </w:tr>
    </w:tbl>
    <w:p w14:paraId="791B0F5B" w14:textId="77777777" w:rsidR="0036448E" w:rsidRPr="00AA678F" w:rsidRDefault="0036448E" w:rsidP="00AA678F">
      <w:pPr>
        <w:spacing w:line="360" w:lineRule="auto"/>
        <w:rPr>
          <w:rFonts w:asciiTheme="minorBidi" w:hAnsiTheme="minorBidi"/>
          <w:sz w:val="24"/>
          <w:szCs w:val="24"/>
        </w:rPr>
      </w:pPr>
    </w:p>
    <w:p w14:paraId="791B0F5C" w14:textId="77777777" w:rsidR="0036448E" w:rsidRPr="00AA678F" w:rsidRDefault="00AB7596" w:rsidP="00AA678F">
      <w:pPr>
        <w:pStyle w:val="Heading2"/>
        <w:spacing w:line="360" w:lineRule="auto"/>
        <w:rPr>
          <w:rFonts w:asciiTheme="minorBidi" w:hAnsiTheme="minorBidi" w:cstheme="minorBidi"/>
          <w:sz w:val="24"/>
          <w:szCs w:val="24"/>
        </w:rPr>
      </w:pPr>
      <w:bookmarkStart w:id="8" w:name="_Toc191224409"/>
      <w:r w:rsidRPr="00AA678F">
        <w:rPr>
          <w:rFonts w:asciiTheme="minorBidi" w:hAnsiTheme="minorBidi" w:cstheme="minorBidi"/>
          <w:sz w:val="24"/>
          <w:szCs w:val="24"/>
        </w:rPr>
        <w:t>Motor Disabilities</w:t>
      </w:r>
      <w:bookmarkEnd w:id="8"/>
    </w:p>
    <w:tbl>
      <w:tblPr>
        <w:tblStyle w:val="GridTable1Light"/>
        <w:tblW w:w="0" w:type="auto"/>
        <w:tblLook w:val="04A0" w:firstRow="1" w:lastRow="0" w:firstColumn="1" w:lastColumn="0" w:noHBand="0" w:noVBand="1"/>
      </w:tblPr>
      <w:tblGrid>
        <w:gridCol w:w="1869"/>
        <w:gridCol w:w="3996"/>
        <w:gridCol w:w="3485"/>
      </w:tblGrid>
      <w:tr w:rsidR="0036448E" w:rsidRPr="00AA678F" w14:paraId="791B0F60" w14:textId="77777777" w:rsidTr="00A1411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5D"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Type of Disability</w:t>
            </w:r>
          </w:p>
        </w:tc>
        <w:tc>
          <w:tcPr>
            <w:tcW w:w="0" w:type="auto"/>
          </w:tcPr>
          <w:p w14:paraId="791B0F5E"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Barriers</w:t>
            </w:r>
          </w:p>
        </w:tc>
        <w:tc>
          <w:tcPr>
            <w:tcW w:w="0" w:type="auto"/>
          </w:tcPr>
          <w:p w14:paraId="791B0F5F"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These Are Barriers</w:t>
            </w:r>
          </w:p>
        </w:tc>
      </w:tr>
      <w:tr w:rsidR="0036448E" w:rsidRPr="00AA678F" w14:paraId="791B0F64"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6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Limited Hand Control</w:t>
            </w:r>
          </w:p>
        </w:tc>
        <w:tc>
          <w:tcPr>
            <w:tcW w:w="0" w:type="auto"/>
          </w:tcPr>
          <w:p w14:paraId="791B0F6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Small clickable areas or button size</w:t>
            </w:r>
          </w:p>
        </w:tc>
        <w:tc>
          <w:tcPr>
            <w:tcW w:w="0" w:type="auto"/>
          </w:tcPr>
          <w:p w14:paraId="791B0F6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accurately click or tap on small elements</w:t>
            </w:r>
          </w:p>
        </w:tc>
      </w:tr>
      <w:tr w:rsidR="0036448E" w:rsidRPr="00AA678F" w14:paraId="791B0F68"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65" w14:textId="33C0768B" w:rsidR="0036448E" w:rsidRPr="00AA678F" w:rsidRDefault="0036448E" w:rsidP="00AA678F">
            <w:pPr>
              <w:spacing w:line="360" w:lineRule="auto"/>
              <w:rPr>
                <w:rFonts w:asciiTheme="minorBidi" w:hAnsiTheme="minorBidi"/>
                <w:sz w:val="24"/>
                <w:szCs w:val="24"/>
              </w:rPr>
            </w:pPr>
          </w:p>
        </w:tc>
        <w:tc>
          <w:tcPr>
            <w:tcW w:w="0" w:type="auto"/>
          </w:tcPr>
          <w:p w14:paraId="791B0F6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Short timeouts on forms</w:t>
            </w:r>
          </w:p>
        </w:tc>
        <w:tc>
          <w:tcPr>
            <w:tcW w:w="0" w:type="auto"/>
          </w:tcPr>
          <w:p w14:paraId="791B0F6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Can't complete forms or tasks within time limits</w:t>
            </w:r>
          </w:p>
        </w:tc>
      </w:tr>
      <w:tr w:rsidR="0036448E" w:rsidRPr="00AA678F" w14:paraId="791B0F6C"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69" w14:textId="7990770D" w:rsidR="0036448E" w:rsidRPr="00AA678F" w:rsidRDefault="0036448E" w:rsidP="00AA678F">
            <w:pPr>
              <w:spacing w:line="360" w:lineRule="auto"/>
              <w:rPr>
                <w:rFonts w:asciiTheme="minorBidi" w:hAnsiTheme="minorBidi"/>
                <w:sz w:val="24"/>
                <w:szCs w:val="24"/>
              </w:rPr>
            </w:pPr>
          </w:p>
        </w:tc>
        <w:tc>
          <w:tcPr>
            <w:tcW w:w="0" w:type="auto"/>
          </w:tcPr>
          <w:p w14:paraId="791B0F6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keyboard shortcuts</w:t>
            </w:r>
          </w:p>
        </w:tc>
        <w:tc>
          <w:tcPr>
            <w:tcW w:w="0" w:type="auto"/>
          </w:tcPr>
          <w:p w14:paraId="791B0F6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press multiple keys simultaneously</w:t>
            </w:r>
          </w:p>
        </w:tc>
      </w:tr>
      <w:tr w:rsidR="0036448E" w:rsidRPr="00AA678F" w14:paraId="791B0F70"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6D" w14:textId="363435A5" w:rsidR="0036448E" w:rsidRPr="00AA678F" w:rsidRDefault="0036448E" w:rsidP="00AA678F">
            <w:pPr>
              <w:spacing w:line="360" w:lineRule="auto"/>
              <w:rPr>
                <w:rFonts w:asciiTheme="minorBidi" w:hAnsiTheme="minorBidi"/>
                <w:sz w:val="24"/>
                <w:szCs w:val="24"/>
              </w:rPr>
            </w:pPr>
          </w:p>
        </w:tc>
        <w:tc>
          <w:tcPr>
            <w:tcW w:w="0" w:type="auto"/>
          </w:tcPr>
          <w:p w14:paraId="791B0F6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Hover-only interactions (For example Dropdown Menus)</w:t>
            </w:r>
          </w:p>
        </w:tc>
        <w:tc>
          <w:tcPr>
            <w:tcW w:w="0" w:type="auto"/>
          </w:tcPr>
          <w:p w14:paraId="791B0F6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access dropdown menus or tooltips</w:t>
            </w:r>
          </w:p>
        </w:tc>
      </w:tr>
      <w:tr w:rsidR="0036448E" w:rsidRPr="00AA678F" w14:paraId="791B0F74"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7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Tremors</w:t>
            </w:r>
          </w:p>
        </w:tc>
        <w:tc>
          <w:tcPr>
            <w:tcW w:w="0" w:type="auto"/>
          </w:tcPr>
          <w:p w14:paraId="791B0F7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Double-click requirements</w:t>
            </w:r>
          </w:p>
        </w:tc>
        <w:tc>
          <w:tcPr>
            <w:tcW w:w="0" w:type="auto"/>
          </w:tcPr>
          <w:p w14:paraId="791B0F7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Challenging to perform precise clicking actions</w:t>
            </w:r>
          </w:p>
        </w:tc>
      </w:tr>
      <w:tr w:rsidR="0036448E" w:rsidRPr="00AA678F" w14:paraId="791B0F78"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75" w14:textId="0BFAC19A" w:rsidR="0036448E" w:rsidRPr="00AA678F" w:rsidRDefault="0036448E" w:rsidP="00AA678F">
            <w:pPr>
              <w:spacing w:line="360" w:lineRule="auto"/>
              <w:rPr>
                <w:rFonts w:asciiTheme="minorBidi" w:hAnsiTheme="minorBidi"/>
                <w:sz w:val="24"/>
                <w:szCs w:val="24"/>
              </w:rPr>
            </w:pPr>
          </w:p>
        </w:tc>
        <w:tc>
          <w:tcPr>
            <w:tcW w:w="0" w:type="auto"/>
          </w:tcPr>
          <w:p w14:paraId="791B0F7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Drag-and-drop interfaces</w:t>
            </w:r>
          </w:p>
        </w:tc>
        <w:tc>
          <w:tcPr>
            <w:tcW w:w="0" w:type="auto"/>
          </w:tcPr>
          <w:p w14:paraId="791B0F7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Hard to maintain steady cursor movement</w:t>
            </w:r>
          </w:p>
        </w:tc>
      </w:tr>
      <w:tr w:rsidR="0036448E" w:rsidRPr="00AA678F" w14:paraId="791B0F7C"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79" w14:textId="2DE1EF70" w:rsidR="0036448E" w:rsidRPr="00AA678F" w:rsidRDefault="0036448E" w:rsidP="00AA678F">
            <w:pPr>
              <w:spacing w:line="360" w:lineRule="auto"/>
              <w:rPr>
                <w:rFonts w:asciiTheme="minorBidi" w:hAnsiTheme="minorBidi"/>
                <w:sz w:val="24"/>
                <w:szCs w:val="24"/>
              </w:rPr>
            </w:pPr>
          </w:p>
        </w:tc>
        <w:tc>
          <w:tcPr>
            <w:tcW w:w="0" w:type="auto"/>
          </w:tcPr>
          <w:p w14:paraId="791B0F7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Small form elements</w:t>
            </w:r>
          </w:p>
        </w:tc>
        <w:tc>
          <w:tcPr>
            <w:tcW w:w="0" w:type="auto"/>
          </w:tcPr>
          <w:p w14:paraId="791B0F7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select or click accurately</w:t>
            </w:r>
          </w:p>
        </w:tc>
      </w:tr>
      <w:tr w:rsidR="0036448E" w:rsidRPr="00AA678F" w14:paraId="791B0F80"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7D"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Paralysis</w:t>
            </w:r>
          </w:p>
        </w:tc>
        <w:tc>
          <w:tcPr>
            <w:tcW w:w="0" w:type="auto"/>
          </w:tcPr>
          <w:p w14:paraId="791B0F7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Mouse-dependent navigation</w:t>
            </w:r>
          </w:p>
        </w:tc>
        <w:tc>
          <w:tcPr>
            <w:tcW w:w="0" w:type="auto"/>
          </w:tcPr>
          <w:p w14:paraId="791B0F7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use traditional pointing devices</w:t>
            </w:r>
          </w:p>
        </w:tc>
      </w:tr>
      <w:tr w:rsidR="0036448E" w:rsidRPr="00AA678F" w14:paraId="791B0F84" w14:textId="77777777" w:rsidTr="00A14110">
        <w:trPr>
          <w:trHeight w:val="737"/>
        </w:trPr>
        <w:tc>
          <w:tcPr>
            <w:cnfStyle w:val="001000000000" w:firstRow="0" w:lastRow="0" w:firstColumn="1" w:lastColumn="0" w:oddVBand="0" w:evenVBand="0" w:oddHBand="0" w:evenHBand="0" w:firstRowFirstColumn="0" w:firstRowLastColumn="0" w:lastRowFirstColumn="0" w:lastRowLastColumn="0"/>
            <w:tcW w:w="0" w:type="auto"/>
          </w:tcPr>
          <w:p w14:paraId="791B0F81" w14:textId="4FAB61E5" w:rsidR="0036448E" w:rsidRPr="00AA678F" w:rsidRDefault="0036448E" w:rsidP="00AA678F">
            <w:pPr>
              <w:spacing w:line="360" w:lineRule="auto"/>
              <w:rPr>
                <w:rFonts w:asciiTheme="minorBidi" w:hAnsiTheme="minorBidi"/>
                <w:sz w:val="24"/>
                <w:szCs w:val="24"/>
              </w:rPr>
            </w:pPr>
          </w:p>
        </w:tc>
        <w:tc>
          <w:tcPr>
            <w:tcW w:w="0" w:type="auto"/>
          </w:tcPr>
          <w:p w14:paraId="791B0F8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Lack of keyboard shortcuts</w:t>
            </w:r>
          </w:p>
        </w:tc>
        <w:tc>
          <w:tcPr>
            <w:tcW w:w="0" w:type="auto"/>
          </w:tcPr>
          <w:p w14:paraId="791B0F8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Unable to access all features without mouse</w:t>
            </w:r>
          </w:p>
        </w:tc>
      </w:tr>
      <w:tr w:rsidR="0036448E" w:rsidRPr="00AA678F" w14:paraId="791B0F88" w14:textId="77777777" w:rsidTr="00A1411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0F85" w14:textId="7CD76F98" w:rsidR="0036448E" w:rsidRPr="00AA678F" w:rsidRDefault="0036448E" w:rsidP="00AA678F">
            <w:pPr>
              <w:spacing w:line="360" w:lineRule="auto"/>
              <w:rPr>
                <w:rFonts w:asciiTheme="minorBidi" w:hAnsiTheme="minorBidi"/>
                <w:sz w:val="24"/>
                <w:szCs w:val="24"/>
              </w:rPr>
            </w:pPr>
          </w:p>
        </w:tc>
        <w:tc>
          <w:tcPr>
            <w:tcW w:w="0" w:type="auto"/>
          </w:tcPr>
          <w:p w14:paraId="791B0F8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Automatic carousels/slideshows</w:t>
            </w:r>
          </w:p>
        </w:tc>
        <w:tc>
          <w:tcPr>
            <w:tcW w:w="0" w:type="auto"/>
          </w:tcPr>
          <w:p w14:paraId="791B0F8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Cannot control content timing or navigation</w:t>
            </w:r>
          </w:p>
        </w:tc>
      </w:tr>
    </w:tbl>
    <w:p w14:paraId="791B0F89" w14:textId="77777777" w:rsidR="0036448E" w:rsidRPr="00AA678F" w:rsidRDefault="0036448E" w:rsidP="00AA678F">
      <w:pPr>
        <w:spacing w:line="360" w:lineRule="auto"/>
        <w:rPr>
          <w:rFonts w:asciiTheme="minorBidi" w:hAnsiTheme="minorBidi"/>
          <w:sz w:val="24"/>
          <w:szCs w:val="24"/>
        </w:rPr>
      </w:pPr>
    </w:p>
    <w:p w14:paraId="791B0F8A" w14:textId="77777777" w:rsidR="0036448E" w:rsidRPr="00AA678F" w:rsidRDefault="00AB7596" w:rsidP="00AA678F">
      <w:pPr>
        <w:pStyle w:val="Heading2"/>
        <w:spacing w:line="360" w:lineRule="auto"/>
        <w:rPr>
          <w:rFonts w:asciiTheme="minorBidi" w:hAnsiTheme="minorBidi" w:cstheme="minorBidi"/>
          <w:sz w:val="24"/>
          <w:szCs w:val="24"/>
        </w:rPr>
      </w:pPr>
      <w:bookmarkStart w:id="9" w:name="_Toc191224410"/>
      <w:r w:rsidRPr="00AA678F">
        <w:rPr>
          <w:rFonts w:asciiTheme="minorBidi" w:hAnsiTheme="minorBidi" w:cstheme="minorBidi"/>
          <w:sz w:val="24"/>
          <w:szCs w:val="24"/>
        </w:rPr>
        <w:t>Cognitive Disabilities</w:t>
      </w:r>
      <w:bookmarkEnd w:id="9"/>
    </w:p>
    <w:tbl>
      <w:tblPr>
        <w:tblStyle w:val="GridTable1Light"/>
        <w:tblW w:w="0" w:type="auto"/>
        <w:tblLook w:val="04A0" w:firstRow="1" w:lastRow="0" w:firstColumn="1" w:lastColumn="0" w:noHBand="0" w:noVBand="1"/>
      </w:tblPr>
      <w:tblGrid>
        <w:gridCol w:w="1975"/>
        <w:gridCol w:w="3510"/>
        <w:gridCol w:w="3145"/>
      </w:tblGrid>
      <w:tr w:rsidR="0036448E" w:rsidRPr="00AA678F" w14:paraId="791B0F8E" w14:textId="77777777" w:rsidTr="006108B5">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8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Type of Disability</w:t>
            </w:r>
          </w:p>
        </w:tc>
        <w:tc>
          <w:tcPr>
            <w:tcW w:w="3510" w:type="dxa"/>
          </w:tcPr>
          <w:p w14:paraId="791B0F8C"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Barriers</w:t>
            </w:r>
          </w:p>
        </w:tc>
        <w:tc>
          <w:tcPr>
            <w:tcW w:w="3145" w:type="dxa"/>
          </w:tcPr>
          <w:p w14:paraId="791B0F8D" w14:textId="7777777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These Are Barriers</w:t>
            </w:r>
          </w:p>
        </w:tc>
      </w:tr>
      <w:tr w:rsidR="0036448E" w:rsidRPr="00AA678F" w14:paraId="791B0F92"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8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Reading Difficulties, Learning Difficulties, Autism</w:t>
            </w:r>
          </w:p>
        </w:tc>
        <w:tc>
          <w:tcPr>
            <w:tcW w:w="3510" w:type="dxa"/>
          </w:tcPr>
          <w:p w14:paraId="791B0F9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language</w:t>
            </w:r>
          </w:p>
        </w:tc>
        <w:tc>
          <w:tcPr>
            <w:tcW w:w="3145" w:type="dxa"/>
          </w:tcPr>
          <w:p w14:paraId="791B0F9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Content becomes hard to understand</w:t>
            </w:r>
          </w:p>
        </w:tc>
      </w:tr>
      <w:tr w:rsidR="0036448E" w:rsidRPr="00AA678F" w14:paraId="791B0F96" w14:textId="77777777" w:rsidTr="006108B5">
        <w:trPr>
          <w:trHeight w:val="152"/>
        </w:trPr>
        <w:tc>
          <w:tcPr>
            <w:cnfStyle w:val="001000000000" w:firstRow="0" w:lastRow="0" w:firstColumn="1" w:lastColumn="0" w:oddVBand="0" w:evenVBand="0" w:oddHBand="0" w:evenHBand="0" w:firstRowFirstColumn="0" w:firstRowLastColumn="0" w:lastRowFirstColumn="0" w:lastRowLastColumn="0"/>
            <w:tcW w:w="1975" w:type="dxa"/>
          </w:tcPr>
          <w:p w14:paraId="791B0F93" w14:textId="6FE11F83" w:rsidR="0036448E" w:rsidRPr="00AA678F" w:rsidRDefault="0036448E" w:rsidP="00AA678F">
            <w:pPr>
              <w:spacing w:line="360" w:lineRule="auto"/>
              <w:rPr>
                <w:rFonts w:asciiTheme="minorBidi" w:hAnsiTheme="minorBidi"/>
                <w:sz w:val="24"/>
                <w:szCs w:val="24"/>
              </w:rPr>
            </w:pPr>
          </w:p>
        </w:tc>
        <w:tc>
          <w:tcPr>
            <w:tcW w:w="3510" w:type="dxa"/>
          </w:tcPr>
          <w:p w14:paraId="791B0F9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Large blocks of text</w:t>
            </w:r>
          </w:p>
        </w:tc>
        <w:tc>
          <w:tcPr>
            <w:tcW w:w="3145" w:type="dxa"/>
          </w:tcPr>
          <w:p w14:paraId="791B0F9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Overwhelming amount of information</w:t>
            </w:r>
          </w:p>
        </w:tc>
      </w:tr>
      <w:tr w:rsidR="0036448E" w:rsidRPr="00AA678F" w14:paraId="791B0F9A" w14:textId="77777777" w:rsidTr="006108B5">
        <w:trPr>
          <w:trHeight w:val="872"/>
        </w:trPr>
        <w:tc>
          <w:tcPr>
            <w:cnfStyle w:val="001000000000" w:firstRow="0" w:lastRow="0" w:firstColumn="1" w:lastColumn="0" w:oddVBand="0" w:evenVBand="0" w:oddHBand="0" w:evenHBand="0" w:firstRowFirstColumn="0" w:firstRowLastColumn="0" w:lastRowFirstColumn="0" w:lastRowLastColumn="0"/>
            <w:tcW w:w="1975" w:type="dxa"/>
          </w:tcPr>
          <w:p w14:paraId="791B0F97" w14:textId="2A82EA30" w:rsidR="0036448E" w:rsidRPr="00AA678F" w:rsidRDefault="0036448E" w:rsidP="00AA678F">
            <w:pPr>
              <w:spacing w:line="360" w:lineRule="auto"/>
              <w:rPr>
                <w:rFonts w:asciiTheme="minorBidi" w:hAnsiTheme="minorBidi"/>
                <w:sz w:val="24"/>
                <w:szCs w:val="24"/>
              </w:rPr>
            </w:pPr>
          </w:p>
        </w:tc>
        <w:tc>
          <w:tcPr>
            <w:tcW w:w="3510" w:type="dxa"/>
          </w:tcPr>
          <w:p w14:paraId="791B0F9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Lack of headings/structure</w:t>
            </w:r>
          </w:p>
        </w:tc>
        <w:tc>
          <w:tcPr>
            <w:tcW w:w="3145" w:type="dxa"/>
          </w:tcPr>
          <w:p w14:paraId="791B0F9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scan and understand content organization</w:t>
            </w:r>
          </w:p>
        </w:tc>
      </w:tr>
      <w:tr w:rsidR="0036448E" w:rsidRPr="00AA678F" w14:paraId="791B0F9E"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9B" w14:textId="7B5F082E" w:rsidR="0036448E" w:rsidRPr="00AA678F" w:rsidRDefault="0036448E" w:rsidP="00AA678F">
            <w:pPr>
              <w:spacing w:line="360" w:lineRule="auto"/>
              <w:rPr>
                <w:rFonts w:asciiTheme="minorBidi" w:hAnsiTheme="minorBidi"/>
                <w:sz w:val="24"/>
                <w:szCs w:val="24"/>
              </w:rPr>
            </w:pPr>
          </w:p>
        </w:tc>
        <w:tc>
          <w:tcPr>
            <w:tcW w:w="3510" w:type="dxa"/>
          </w:tcPr>
          <w:p w14:paraId="791B0F9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Moving or flashing content</w:t>
            </w:r>
          </w:p>
        </w:tc>
        <w:tc>
          <w:tcPr>
            <w:tcW w:w="3145" w:type="dxa"/>
          </w:tcPr>
          <w:p w14:paraId="791B0F9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Distracting and can make reading impossible</w:t>
            </w:r>
          </w:p>
        </w:tc>
      </w:tr>
      <w:tr w:rsidR="0036448E" w:rsidRPr="00AA678F" w14:paraId="791B0FA2"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9F" w14:textId="07C9B743" w:rsidR="0036448E" w:rsidRPr="00AA678F" w:rsidRDefault="0036448E" w:rsidP="00AA678F">
            <w:pPr>
              <w:spacing w:line="360" w:lineRule="auto"/>
              <w:rPr>
                <w:rFonts w:asciiTheme="minorBidi" w:hAnsiTheme="minorBidi"/>
                <w:sz w:val="24"/>
                <w:szCs w:val="24"/>
              </w:rPr>
            </w:pPr>
          </w:p>
        </w:tc>
        <w:tc>
          <w:tcPr>
            <w:tcW w:w="3510" w:type="dxa"/>
          </w:tcPr>
          <w:p w14:paraId="791B0FA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Auto-playing media</w:t>
            </w:r>
          </w:p>
        </w:tc>
        <w:tc>
          <w:tcPr>
            <w:tcW w:w="3145" w:type="dxa"/>
          </w:tcPr>
          <w:p w14:paraId="791B0FA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Creates unwanted distractions</w:t>
            </w:r>
          </w:p>
        </w:tc>
      </w:tr>
      <w:tr w:rsidR="0036448E" w:rsidRPr="00AA678F" w14:paraId="791B0FA6"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A3" w14:textId="60884434" w:rsidR="0036448E" w:rsidRPr="00AA678F" w:rsidRDefault="0036448E" w:rsidP="00AA678F">
            <w:pPr>
              <w:spacing w:line="360" w:lineRule="auto"/>
              <w:rPr>
                <w:rFonts w:asciiTheme="minorBidi" w:hAnsiTheme="minorBidi"/>
                <w:sz w:val="24"/>
                <w:szCs w:val="24"/>
              </w:rPr>
            </w:pPr>
          </w:p>
        </w:tc>
        <w:tc>
          <w:tcPr>
            <w:tcW w:w="3510" w:type="dxa"/>
          </w:tcPr>
          <w:p w14:paraId="791B0FA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Multiple pop-ups</w:t>
            </w:r>
          </w:p>
        </w:tc>
        <w:tc>
          <w:tcPr>
            <w:tcW w:w="3145" w:type="dxa"/>
          </w:tcPr>
          <w:p w14:paraId="791B0FA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Interrupts focus and task completion</w:t>
            </w:r>
          </w:p>
        </w:tc>
      </w:tr>
      <w:tr w:rsidR="0036448E" w:rsidRPr="00AA678F" w14:paraId="791B0FAA"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A7" w14:textId="66AD67F0" w:rsidR="0036448E" w:rsidRPr="00AA678F" w:rsidRDefault="0036448E" w:rsidP="00AA678F">
            <w:pPr>
              <w:spacing w:line="360" w:lineRule="auto"/>
              <w:rPr>
                <w:rFonts w:asciiTheme="minorBidi" w:hAnsiTheme="minorBidi"/>
                <w:sz w:val="24"/>
                <w:szCs w:val="24"/>
              </w:rPr>
            </w:pPr>
          </w:p>
        </w:tc>
        <w:tc>
          <w:tcPr>
            <w:tcW w:w="3510" w:type="dxa"/>
          </w:tcPr>
          <w:p w14:paraId="791B0FA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Lack of consistent layouts</w:t>
            </w:r>
          </w:p>
        </w:tc>
        <w:tc>
          <w:tcPr>
            <w:tcW w:w="3145" w:type="dxa"/>
          </w:tcPr>
          <w:p w14:paraId="791B0FA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gramStart"/>
            <w:r w:rsidRPr="00AA678F">
              <w:rPr>
                <w:rFonts w:asciiTheme="minorBidi" w:hAnsiTheme="minorBidi"/>
                <w:sz w:val="24"/>
                <w:szCs w:val="24"/>
              </w:rPr>
              <w:t>Have to</w:t>
            </w:r>
            <w:proofErr w:type="gramEnd"/>
            <w:r w:rsidRPr="00AA678F">
              <w:rPr>
                <w:rFonts w:asciiTheme="minorBidi" w:hAnsiTheme="minorBidi"/>
                <w:sz w:val="24"/>
                <w:szCs w:val="24"/>
              </w:rPr>
              <w:t xml:space="preserve"> relearn navigation on different pages</w:t>
            </w:r>
          </w:p>
        </w:tc>
      </w:tr>
      <w:tr w:rsidR="0036448E" w:rsidRPr="00AA678F" w14:paraId="791B0FAE"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AB" w14:textId="2579555B" w:rsidR="0036448E" w:rsidRPr="00AA678F" w:rsidRDefault="0036448E" w:rsidP="00AA678F">
            <w:pPr>
              <w:spacing w:line="360" w:lineRule="auto"/>
              <w:rPr>
                <w:rFonts w:asciiTheme="minorBidi" w:hAnsiTheme="minorBidi"/>
                <w:sz w:val="24"/>
                <w:szCs w:val="24"/>
              </w:rPr>
            </w:pPr>
          </w:p>
        </w:tc>
        <w:tc>
          <w:tcPr>
            <w:tcW w:w="3510" w:type="dxa"/>
          </w:tcPr>
          <w:p w14:paraId="791B0FA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No visual supports</w:t>
            </w:r>
          </w:p>
        </w:tc>
        <w:tc>
          <w:tcPr>
            <w:tcW w:w="3145" w:type="dxa"/>
          </w:tcPr>
          <w:p w14:paraId="791B0FA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Text-only content is harder to understand</w:t>
            </w:r>
          </w:p>
        </w:tc>
      </w:tr>
      <w:tr w:rsidR="0036448E" w:rsidRPr="00AA678F" w14:paraId="791B0FB2" w14:textId="77777777" w:rsidTr="006108B5">
        <w:trPr>
          <w:trHeight w:val="411"/>
        </w:trPr>
        <w:tc>
          <w:tcPr>
            <w:cnfStyle w:val="001000000000" w:firstRow="0" w:lastRow="0" w:firstColumn="1" w:lastColumn="0" w:oddVBand="0" w:evenVBand="0" w:oddHBand="0" w:evenHBand="0" w:firstRowFirstColumn="0" w:firstRowLastColumn="0" w:lastRowFirstColumn="0" w:lastRowLastColumn="0"/>
            <w:tcW w:w="1975" w:type="dxa"/>
          </w:tcPr>
          <w:p w14:paraId="791B0FAF" w14:textId="3ACC3E81" w:rsidR="0036448E" w:rsidRPr="00AA678F" w:rsidRDefault="0036448E" w:rsidP="00AA678F">
            <w:pPr>
              <w:spacing w:line="360" w:lineRule="auto"/>
              <w:rPr>
                <w:rFonts w:asciiTheme="minorBidi" w:hAnsiTheme="minorBidi"/>
                <w:sz w:val="24"/>
                <w:szCs w:val="24"/>
              </w:rPr>
            </w:pPr>
          </w:p>
        </w:tc>
        <w:tc>
          <w:tcPr>
            <w:tcW w:w="3510" w:type="dxa"/>
          </w:tcPr>
          <w:p w14:paraId="791B0FB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instructions</w:t>
            </w:r>
          </w:p>
        </w:tc>
        <w:tc>
          <w:tcPr>
            <w:tcW w:w="3145" w:type="dxa"/>
          </w:tcPr>
          <w:p w14:paraId="791B0FB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Difficult to follow multi-step processes</w:t>
            </w:r>
          </w:p>
        </w:tc>
      </w:tr>
    </w:tbl>
    <w:p w14:paraId="791B0FB4" w14:textId="77777777" w:rsidR="0036448E" w:rsidRPr="00AA678F" w:rsidRDefault="00AB7596" w:rsidP="00AA678F">
      <w:pPr>
        <w:pStyle w:val="Heading2"/>
        <w:spacing w:line="360" w:lineRule="auto"/>
        <w:rPr>
          <w:rFonts w:asciiTheme="minorBidi" w:hAnsiTheme="minorBidi" w:cstheme="minorBidi"/>
          <w:sz w:val="24"/>
          <w:szCs w:val="24"/>
        </w:rPr>
      </w:pPr>
      <w:bookmarkStart w:id="10" w:name="_Toc191224411"/>
      <w:r w:rsidRPr="00AA678F">
        <w:rPr>
          <w:rFonts w:asciiTheme="minorBidi" w:hAnsiTheme="minorBidi" w:cstheme="minorBidi"/>
          <w:sz w:val="24"/>
          <w:szCs w:val="24"/>
        </w:rPr>
        <w:t>Language and literacy barriers</w:t>
      </w:r>
      <w:bookmarkEnd w:id="10"/>
    </w:p>
    <w:tbl>
      <w:tblPr>
        <w:tblStyle w:val="TableGridLight"/>
        <w:tblW w:w="0" w:type="auto"/>
        <w:tblLook w:val="04A0" w:firstRow="1" w:lastRow="0" w:firstColumn="1" w:lastColumn="0" w:noHBand="0" w:noVBand="1"/>
      </w:tblPr>
      <w:tblGrid>
        <w:gridCol w:w="1734"/>
        <w:gridCol w:w="3572"/>
        <w:gridCol w:w="4044"/>
      </w:tblGrid>
      <w:tr w:rsidR="0036448E" w:rsidRPr="00AA678F" w14:paraId="791B0FB8" w14:textId="77777777" w:rsidTr="009858F0">
        <w:trPr>
          <w:trHeight w:val="411"/>
        </w:trPr>
        <w:tc>
          <w:tcPr>
            <w:tcW w:w="0" w:type="auto"/>
          </w:tcPr>
          <w:p w14:paraId="791B0FB5" w14:textId="77777777" w:rsidR="0036448E" w:rsidRPr="003D358E" w:rsidRDefault="00AB7596" w:rsidP="00AA678F">
            <w:pPr>
              <w:spacing w:line="360" w:lineRule="auto"/>
              <w:rPr>
                <w:rFonts w:asciiTheme="minorBidi" w:hAnsiTheme="minorBidi"/>
                <w:b/>
                <w:bCs/>
                <w:sz w:val="24"/>
                <w:szCs w:val="24"/>
              </w:rPr>
            </w:pPr>
            <w:r w:rsidRPr="003D358E">
              <w:rPr>
                <w:rFonts w:asciiTheme="minorBidi" w:hAnsiTheme="minorBidi"/>
                <w:b/>
                <w:bCs/>
                <w:sz w:val="24"/>
                <w:szCs w:val="24"/>
              </w:rPr>
              <w:t>Type of Barrier</w:t>
            </w:r>
          </w:p>
        </w:tc>
        <w:tc>
          <w:tcPr>
            <w:tcW w:w="0" w:type="auto"/>
          </w:tcPr>
          <w:p w14:paraId="791B0FB6" w14:textId="77777777" w:rsidR="0036448E" w:rsidRPr="003D358E" w:rsidRDefault="00AB7596" w:rsidP="00AA678F">
            <w:pPr>
              <w:spacing w:line="360" w:lineRule="auto"/>
              <w:rPr>
                <w:rFonts w:asciiTheme="minorBidi" w:hAnsiTheme="minorBidi"/>
                <w:b/>
                <w:bCs/>
                <w:sz w:val="24"/>
                <w:szCs w:val="24"/>
              </w:rPr>
            </w:pPr>
            <w:r w:rsidRPr="003D358E">
              <w:rPr>
                <w:rFonts w:asciiTheme="minorBidi" w:hAnsiTheme="minorBidi"/>
                <w:b/>
                <w:bCs/>
                <w:sz w:val="24"/>
                <w:szCs w:val="24"/>
              </w:rPr>
              <w:t>Barriers</w:t>
            </w:r>
          </w:p>
        </w:tc>
        <w:tc>
          <w:tcPr>
            <w:tcW w:w="0" w:type="auto"/>
          </w:tcPr>
          <w:p w14:paraId="791B0FB7" w14:textId="77777777" w:rsidR="0036448E" w:rsidRPr="003D358E" w:rsidRDefault="00AB7596" w:rsidP="00AA678F">
            <w:pPr>
              <w:spacing w:line="360" w:lineRule="auto"/>
              <w:rPr>
                <w:rFonts w:asciiTheme="minorBidi" w:hAnsiTheme="minorBidi"/>
                <w:b/>
                <w:bCs/>
                <w:sz w:val="24"/>
                <w:szCs w:val="24"/>
              </w:rPr>
            </w:pPr>
            <w:r w:rsidRPr="003D358E">
              <w:rPr>
                <w:rFonts w:asciiTheme="minorBidi" w:hAnsiTheme="minorBidi"/>
                <w:b/>
                <w:bCs/>
                <w:sz w:val="24"/>
                <w:szCs w:val="24"/>
              </w:rPr>
              <w:t>Why These Are Barriers</w:t>
            </w:r>
          </w:p>
        </w:tc>
      </w:tr>
      <w:tr w:rsidR="0036448E" w:rsidRPr="00AA678F" w14:paraId="791B0FBC" w14:textId="77777777" w:rsidTr="009858F0">
        <w:trPr>
          <w:trHeight w:val="411"/>
        </w:trPr>
        <w:tc>
          <w:tcPr>
            <w:tcW w:w="0" w:type="auto"/>
          </w:tcPr>
          <w:p w14:paraId="791B0FB9"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Limited Literacy</w:t>
            </w:r>
          </w:p>
        </w:tc>
        <w:tc>
          <w:tcPr>
            <w:tcW w:w="0" w:type="auto"/>
          </w:tcPr>
          <w:p w14:paraId="791B0FB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Technical jargon and difficult terminologies</w:t>
            </w:r>
          </w:p>
        </w:tc>
        <w:tc>
          <w:tcPr>
            <w:tcW w:w="0" w:type="auto"/>
          </w:tcPr>
          <w:p w14:paraId="791B0FB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Cannot understand sophisticated terminology</w:t>
            </w:r>
          </w:p>
        </w:tc>
      </w:tr>
      <w:tr w:rsidR="0036448E" w:rsidRPr="00AA678F" w14:paraId="791B0FC0" w14:textId="77777777" w:rsidTr="009858F0">
        <w:trPr>
          <w:trHeight w:val="411"/>
        </w:trPr>
        <w:tc>
          <w:tcPr>
            <w:tcW w:w="0" w:type="auto"/>
          </w:tcPr>
          <w:p w14:paraId="791B0FBD" w14:textId="4886A86A" w:rsidR="0036448E" w:rsidRPr="00AA678F" w:rsidRDefault="0036448E" w:rsidP="00AA678F">
            <w:pPr>
              <w:spacing w:line="360" w:lineRule="auto"/>
              <w:rPr>
                <w:rFonts w:asciiTheme="minorBidi" w:hAnsiTheme="minorBidi"/>
                <w:sz w:val="24"/>
                <w:szCs w:val="24"/>
              </w:rPr>
            </w:pPr>
          </w:p>
        </w:tc>
        <w:tc>
          <w:tcPr>
            <w:tcW w:w="0" w:type="auto"/>
          </w:tcPr>
          <w:p w14:paraId="791B0FB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Text-heavy content</w:t>
            </w:r>
          </w:p>
        </w:tc>
        <w:tc>
          <w:tcPr>
            <w:tcW w:w="0" w:type="auto"/>
          </w:tcPr>
          <w:p w14:paraId="791B0FBF" w14:textId="77777777" w:rsidR="0036448E" w:rsidRPr="00AA678F" w:rsidRDefault="00AB7596" w:rsidP="00AA678F">
            <w:pPr>
              <w:spacing w:line="360" w:lineRule="auto"/>
              <w:rPr>
                <w:rFonts w:asciiTheme="minorBidi" w:hAnsiTheme="minorBidi"/>
                <w:sz w:val="24"/>
                <w:szCs w:val="24"/>
              </w:rPr>
            </w:pPr>
            <w:proofErr w:type="gramStart"/>
            <w:r w:rsidRPr="00AA678F">
              <w:rPr>
                <w:rFonts w:asciiTheme="minorBidi" w:hAnsiTheme="minorBidi"/>
                <w:sz w:val="24"/>
                <w:szCs w:val="24"/>
              </w:rPr>
              <w:t>Difficult</w:t>
            </w:r>
            <w:proofErr w:type="gramEnd"/>
            <w:r w:rsidRPr="00AA678F">
              <w:rPr>
                <w:rFonts w:asciiTheme="minorBidi" w:hAnsiTheme="minorBidi"/>
                <w:sz w:val="24"/>
                <w:szCs w:val="24"/>
              </w:rPr>
              <w:t xml:space="preserve"> to process large amounts of text</w:t>
            </w:r>
          </w:p>
        </w:tc>
      </w:tr>
      <w:tr w:rsidR="0036448E" w:rsidRPr="00AA678F" w14:paraId="791B0FC4" w14:textId="77777777" w:rsidTr="009858F0">
        <w:trPr>
          <w:trHeight w:val="411"/>
        </w:trPr>
        <w:tc>
          <w:tcPr>
            <w:tcW w:w="0" w:type="auto"/>
          </w:tcPr>
          <w:p w14:paraId="791B0FC1" w14:textId="70F7C445" w:rsidR="0036448E" w:rsidRPr="00AA678F" w:rsidRDefault="0036448E" w:rsidP="00AA678F">
            <w:pPr>
              <w:spacing w:line="360" w:lineRule="auto"/>
              <w:rPr>
                <w:rFonts w:asciiTheme="minorBidi" w:hAnsiTheme="minorBidi"/>
                <w:sz w:val="24"/>
                <w:szCs w:val="24"/>
              </w:rPr>
            </w:pPr>
          </w:p>
        </w:tc>
        <w:tc>
          <w:tcPr>
            <w:tcW w:w="0" w:type="auto"/>
          </w:tcPr>
          <w:p w14:paraId="791B0FC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Lack of visual aids</w:t>
            </w:r>
          </w:p>
        </w:tc>
        <w:tc>
          <w:tcPr>
            <w:tcW w:w="0" w:type="auto"/>
          </w:tcPr>
          <w:p w14:paraId="791B0FC3"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No alternative ways to understand content</w:t>
            </w:r>
          </w:p>
        </w:tc>
      </w:tr>
      <w:tr w:rsidR="0036448E" w:rsidRPr="00AA678F" w14:paraId="791B0FC8" w14:textId="77777777" w:rsidTr="009858F0">
        <w:trPr>
          <w:trHeight w:val="411"/>
        </w:trPr>
        <w:tc>
          <w:tcPr>
            <w:tcW w:w="0" w:type="auto"/>
          </w:tcPr>
          <w:p w14:paraId="791B0FC5"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Language Barriers</w:t>
            </w:r>
          </w:p>
        </w:tc>
        <w:tc>
          <w:tcPr>
            <w:tcW w:w="0" w:type="auto"/>
          </w:tcPr>
          <w:p w14:paraId="791B0FC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Content in single language</w:t>
            </w:r>
          </w:p>
        </w:tc>
        <w:tc>
          <w:tcPr>
            <w:tcW w:w="0" w:type="auto"/>
          </w:tcPr>
          <w:p w14:paraId="791B0FC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Cannot access information in preferred language</w:t>
            </w:r>
          </w:p>
        </w:tc>
      </w:tr>
      <w:tr w:rsidR="0036448E" w:rsidRPr="00AA678F" w14:paraId="791B0FCC" w14:textId="77777777" w:rsidTr="009858F0">
        <w:trPr>
          <w:trHeight w:val="411"/>
        </w:trPr>
        <w:tc>
          <w:tcPr>
            <w:tcW w:w="0" w:type="auto"/>
          </w:tcPr>
          <w:p w14:paraId="791B0FC9" w14:textId="6C317C21" w:rsidR="0036448E" w:rsidRPr="00AA678F" w:rsidRDefault="0036448E" w:rsidP="00AA678F">
            <w:pPr>
              <w:spacing w:line="360" w:lineRule="auto"/>
              <w:rPr>
                <w:rFonts w:asciiTheme="minorBidi" w:hAnsiTheme="minorBidi"/>
                <w:sz w:val="24"/>
                <w:szCs w:val="24"/>
              </w:rPr>
            </w:pPr>
          </w:p>
        </w:tc>
        <w:tc>
          <w:tcPr>
            <w:tcW w:w="0" w:type="auto"/>
          </w:tcPr>
          <w:p w14:paraId="791B0FC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Culturally specific references</w:t>
            </w:r>
          </w:p>
        </w:tc>
        <w:tc>
          <w:tcPr>
            <w:tcW w:w="0" w:type="auto"/>
          </w:tcPr>
          <w:p w14:paraId="791B0FC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May misunderstand content or context</w:t>
            </w:r>
          </w:p>
        </w:tc>
      </w:tr>
      <w:tr w:rsidR="0036448E" w:rsidRPr="00AA678F" w14:paraId="791B0FD4" w14:textId="77777777" w:rsidTr="009858F0">
        <w:trPr>
          <w:trHeight w:val="411"/>
        </w:trPr>
        <w:tc>
          <w:tcPr>
            <w:tcW w:w="0" w:type="auto"/>
          </w:tcPr>
          <w:p w14:paraId="791B0FD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Digital Literacy</w:t>
            </w:r>
          </w:p>
        </w:tc>
        <w:tc>
          <w:tcPr>
            <w:tcW w:w="0" w:type="auto"/>
          </w:tcPr>
          <w:p w14:paraId="791B0FD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Complex interfaces</w:t>
            </w:r>
          </w:p>
        </w:tc>
        <w:tc>
          <w:tcPr>
            <w:tcW w:w="0" w:type="auto"/>
          </w:tcPr>
          <w:p w14:paraId="791B0FD3"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Difficulty understanding how to use digital tools</w:t>
            </w:r>
          </w:p>
        </w:tc>
      </w:tr>
      <w:tr w:rsidR="0036448E" w:rsidRPr="00AA678F" w14:paraId="791B0FD8" w14:textId="77777777" w:rsidTr="009858F0">
        <w:trPr>
          <w:trHeight w:val="411"/>
        </w:trPr>
        <w:tc>
          <w:tcPr>
            <w:tcW w:w="0" w:type="auto"/>
          </w:tcPr>
          <w:p w14:paraId="791B0FD5" w14:textId="210BA403" w:rsidR="0036448E" w:rsidRPr="00AA678F" w:rsidRDefault="0036448E" w:rsidP="00AA678F">
            <w:pPr>
              <w:spacing w:line="360" w:lineRule="auto"/>
              <w:rPr>
                <w:rFonts w:asciiTheme="minorBidi" w:hAnsiTheme="minorBidi"/>
                <w:sz w:val="24"/>
                <w:szCs w:val="24"/>
              </w:rPr>
            </w:pPr>
          </w:p>
        </w:tc>
        <w:tc>
          <w:tcPr>
            <w:tcW w:w="0" w:type="auto"/>
          </w:tcPr>
          <w:p w14:paraId="791B0FD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Technical terminology</w:t>
            </w:r>
          </w:p>
        </w:tc>
        <w:tc>
          <w:tcPr>
            <w:tcW w:w="0" w:type="auto"/>
          </w:tcPr>
          <w:p w14:paraId="791B0FD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Cannot understand system messages or instructions</w:t>
            </w:r>
          </w:p>
        </w:tc>
      </w:tr>
      <w:tr w:rsidR="0036448E" w:rsidRPr="00AA678F" w14:paraId="791B0FDC" w14:textId="77777777" w:rsidTr="009858F0">
        <w:trPr>
          <w:trHeight w:val="411"/>
        </w:trPr>
        <w:tc>
          <w:tcPr>
            <w:tcW w:w="0" w:type="auto"/>
          </w:tcPr>
          <w:p w14:paraId="791B0FD9" w14:textId="569FCE32" w:rsidR="0036448E" w:rsidRPr="00AA678F" w:rsidRDefault="0036448E" w:rsidP="00AA678F">
            <w:pPr>
              <w:spacing w:line="360" w:lineRule="auto"/>
              <w:rPr>
                <w:rFonts w:asciiTheme="minorBidi" w:hAnsiTheme="minorBidi"/>
                <w:sz w:val="24"/>
                <w:szCs w:val="24"/>
              </w:rPr>
            </w:pPr>
          </w:p>
        </w:tc>
        <w:tc>
          <w:tcPr>
            <w:tcW w:w="0" w:type="auto"/>
          </w:tcPr>
          <w:p w14:paraId="791B0FD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Lack of help documentation</w:t>
            </w:r>
          </w:p>
        </w:tc>
        <w:tc>
          <w:tcPr>
            <w:tcW w:w="0" w:type="auto"/>
          </w:tcPr>
          <w:p w14:paraId="791B0FD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No way to learn how to use features</w:t>
            </w:r>
          </w:p>
        </w:tc>
      </w:tr>
    </w:tbl>
    <w:p w14:paraId="791B0FDD" w14:textId="77777777" w:rsidR="0036448E" w:rsidRPr="00AA678F" w:rsidRDefault="0036448E" w:rsidP="00AA678F">
      <w:pPr>
        <w:spacing w:line="360" w:lineRule="auto"/>
        <w:rPr>
          <w:rFonts w:asciiTheme="minorBidi" w:hAnsiTheme="minorBidi"/>
          <w:sz w:val="24"/>
          <w:szCs w:val="24"/>
        </w:rPr>
      </w:pPr>
    </w:p>
    <w:p w14:paraId="791B0FD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General Notes</w:t>
      </w:r>
    </w:p>
    <w:p w14:paraId="791B0FDF" w14:textId="77777777" w:rsidR="0036448E" w:rsidRPr="00AA678F" w:rsidRDefault="00AB7596" w:rsidP="00AA678F">
      <w:pPr>
        <w:numPr>
          <w:ilvl w:val="0"/>
          <w:numId w:val="5"/>
        </w:numPr>
        <w:spacing w:line="360" w:lineRule="auto"/>
        <w:rPr>
          <w:rFonts w:asciiTheme="minorBidi" w:hAnsiTheme="minorBidi"/>
          <w:sz w:val="24"/>
          <w:szCs w:val="24"/>
        </w:rPr>
      </w:pPr>
      <w:r w:rsidRPr="00AA678F">
        <w:rPr>
          <w:rFonts w:asciiTheme="minorBidi" w:hAnsiTheme="minorBidi"/>
          <w:sz w:val="24"/>
          <w:szCs w:val="24"/>
        </w:rPr>
        <w:t>Many users may experience multiple types of barriers simultaneously.</w:t>
      </w:r>
    </w:p>
    <w:p w14:paraId="791B0FE0" w14:textId="77777777" w:rsidR="0036448E" w:rsidRPr="00AA678F" w:rsidRDefault="00AB7596" w:rsidP="00AA678F">
      <w:pPr>
        <w:numPr>
          <w:ilvl w:val="0"/>
          <w:numId w:val="5"/>
        </w:numPr>
        <w:spacing w:line="360" w:lineRule="auto"/>
        <w:rPr>
          <w:rFonts w:asciiTheme="minorBidi" w:hAnsiTheme="minorBidi"/>
          <w:sz w:val="24"/>
          <w:szCs w:val="24"/>
        </w:rPr>
      </w:pPr>
      <w:r w:rsidRPr="00AA678F">
        <w:rPr>
          <w:rFonts w:asciiTheme="minorBidi" w:hAnsiTheme="minorBidi"/>
          <w:sz w:val="24"/>
          <w:szCs w:val="24"/>
        </w:rPr>
        <w:t>Barriers can vary in severity depending on individual circumstances.</w:t>
      </w:r>
    </w:p>
    <w:p w14:paraId="791B0FE1" w14:textId="6E94C9D3" w:rsidR="0036448E" w:rsidRPr="00AA678F" w:rsidRDefault="00AB7596" w:rsidP="00AA678F">
      <w:pPr>
        <w:numPr>
          <w:ilvl w:val="0"/>
          <w:numId w:val="5"/>
        </w:numPr>
        <w:spacing w:line="360" w:lineRule="auto"/>
        <w:rPr>
          <w:rFonts w:asciiTheme="minorBidi" w:hAnsiTheme="minorBidi"/>
          <w:sz w:val="24"/>
          <w:szCs w:val="24"/>
        </w:rPr>
      </w:pPr>
      <w:r w:rsidRPr="00AA678F">
        <w:rPr>
          <w:rFonts w:asciiTheme="minorBidi" w:hAnsiTheme="minorBidi"/>
          <w:sz w:val="24"/>
          <w:szCs w:val="24"/>
        </w:rPr>
        <w:t xml:space="preserve">Environmental factors (like poor lighting or noisy surroundings) </w:t>
      </w:r>
      <w:r w:rsidR="009C76AF" w:rsidRPr="00AA678F">
        <w:rPr>
          <w:rFonts w:asciiTheme="minorBidi" w:hAnsiTheme="minorBidi"/>
          <w:sz w:val="24"/>
          <w:szCs w:val="24"/>
        </w:rPr>
        <w:t xml:space="preserve">can </w:t>
      </w:r>
      <w:r w:rsidR="003D358E" w:rsidRPr="00AA678F">
        <w:rPr>
          <w:rFonts w:asciiTheme="minorBidi" w:hAnsiTheme="minorBidi"/>
          <w:sz w:val="24"/>
          <w:szCs w:val="24"/>
        </w:rPr>
        <w:t>increase these</w:t>
      </w:r>
      <w:r w:rsidRPr="00AA678F">
        <w:rPr>
          <w:rFonts w:asciiTheme="minorBidi" w:hAnsiTheme="minorBidi"/>
          <w:sz w:val="24"/>
          <w:szCs w:val="24"/>
        </w:rPr>
        <w:t xml:space="preserve"> barriers.</w:t>
      </w:r>
    </w:p>
    <w:p w14:paraId="791B0FE2" w14:textId="77777777" w:rsidR="0036448E" w:rsidRPr="00AA678F" w:rsidRDefault="00AB7596" w:rsidP="00AA678F">
      <w:pPr>
        <w:numPr>
          <w:ilvl w:val="0"/>
          <w:numId w:val="5"/>
        </w:numPr>
        <w:spacing w:line="360" w:lineRule="auto"/>
        <w:rPr>
          <w:rFonts w:asciiTheme="minorBidi" w:hAnsiTheme="minorBidi"/>
          <w:sz w:val="24"/>
          <w:szCs w:val="24"/>
        </w:rPr>
      </w:pPr>
      <w:r w:rsidRPr="00AA678F">
        <w:rPr>
          <w:rFonts w:asciiTheme="minorBidi" w:hAnsiTheme="minorBidi"/>
          <w:sz w:val="24"/>
          <w:szCs w:val="24"/>
        </w:rPr>
        <w:t>Technology access and internet connectivity in Nepal may create additional challenges.</w:t>
      </w:r>
    </w:p>
    <w:p w14:paraId="4D29BF05" w14:textId="040A08AD" w:rsidR="00C2026B" w:rsidRPr="00AA678F" w:rsidRDefault="00AB7596" w:rsidP="00AA678F">
      <w:pPr>
        <w:numPr>
          <w:ilvl w:val="0"/>
          <w:numId w:val="5"/>
        </w:numPr>
        <w:spacing w:line="360" w:lineRule="auto"/>
        <w:rPr>
          <w:rFonts w:asciiTheme="minorBidi" w:hAnsiTheme="minorBidi"/>
          <w:sz w:val="24"/>
          <w:szCs w:val="24"/>
        </w:rPr>
      </w:pPr>
      <w:r w:rsidRPr="00AA678F">
        <w:rPr>
          <w:rFonts w:asciiTheme="minorBidi" w:hAnsiTheme="minorBidi"/>
          <w:sz w:val="24"/>
          <w:szCs w:val="24"/>
        </w:rPr>
        <w:lastRenderedPageBreak/>
        <w:t xml:space="preserve">Cultural and linguistic considerations specific to Nepal should be </w:t>
      </w:r>
      <w:proofErr w:type="gramStart"/>
      <w:r w:rsidRPr="00AA678F">
        <w:rPr>
          <w:rFonts w:asciiTheme="minorBidi" w:hAnsiTheme="minorBidi"/>
          <w:sz w:val="24"/>
          <w:szCs w:val="24"/>
        </w:rPr>
        <w:t>taken into account</w:t>
      </w:r>
      <w:proofErr w:type="gramEnd"/>
      <w:r w:rsidRPr="00AA678F">
        <w:rPr>
          <w:rFonts w:asciiTheme="minorBidi" w:hAnsiTheme="minorBidi"/>
          <w:sz w:val="24"/>
          <w:szCs w:val="24"/>
        </w:rPr>
        <w:t xml:space="preserve"> when addressing these barriers.</w:t>
      </w:r>
    </w:p>
    <w:p w14:paraId="791B0FE4" w14:textId="77777777" w:rsidR="0036448E" w:rsidRPr="00B930E3" w:rsidRDefault="00AB7596" w:rsidP="00AB25CB">
      <w:pPr>
        <w:pStyle w:val="Heading1"/>
        <w:spacing w:line="360" w:lineRule="auto"/>
        <w:jc w:val="center"/>
        <w:rPr>
          <w:rFonts w:asciiTheme="minorBidi" w:hAnsiTheme="minorBidi" w:cstheme="minorBidi"/>
          <w:sz w:val="28"/>
          <w:szCs w:val="28"/>
        </w:rPr>
      </w:pPr>
      <w:bookmarkStart w:id="11" w:name="_Toc191224412"/>
      <w:r w:rsidRPr="00B930E3">
        <w:rPr>
          <w:rFonts w:asciiTheme="minorBidi" w:hAnsiTheme="minorBidi" w:cstheme="minorBidi"/>
          <w:sz w:val="28"/>
          <w:szCs w:val="28"/>
        </w:rPr>
        <w:t>Digital Accessibility Checklist</w:t>
      </w:r>
      <w:bookmarkEnd w:id="11"/>
    </w:p>
    <w:p w14:paraId="791B0FE5" w14:textId="77777777" w:rsidR="0036448E" w:rsidRPr="0098777B" w:rsidRDefault="00AB7596" w:rsidP="00AA678F">
      <w:pPr>
        <w:pStyle w:val="Heading2"/>
        <w:spacing w:line="360" w:lineRule="auto"/>
        <w:rPr>
          <w:rFonts w:asciiTheme="minorBidi" w:hAnsiTheme="minorBidi" w:cstheme="minorBidi"/>
        </w:rPr>
      </w:pPr>
      <w:bookmarkStart w:id="12" w:name="_Toc191224413"/>
      <w:r w:rsidRPr="0098777B">
        <w:rPr>
          <w:rFonts w:asciiTheme="minorBidi" w:hAnsiTheme="minorBidi" w:cstheme="minorBidi"/>
        </w:rPr>
        <w:t>Writing Nepali Texts</w:t>
      </w:r>
      <w:bookmarkEnd w:id="12"/>
    </w:p>
    <w:tbl>
      <w:tblPr>
        <w:tblStyle w:val="GridTable1Light"/>
        <w:tblW w:w="8783" w:type="dxa"/>
        <w:tblLook w:val="04A0" w:firstRow="1" w:lastRow="0" w:firstColumn="1" w:lastColumn="0" w:noHBand="0" w:noVBand="1"/>
      </w:tblPr>
      <w:tblGrid>
        <w:gridCol w:w="1618"/>
        <w:gridCol w:w="3481"/>
        <w:gridCol w:w="3684"/>
      </w:tblGrid>
      <w:tr w:rsidR="0036448E" w:rsidRPr="00AA678F" w14:paraId="791B0FE9" w14:textId="77777777" w:rsidTr="00B930E3">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0FE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0" w:type="auto"/>
            <w:vMerge w:val="restart"/>
          </w:tcPr>
          <w:p w14:paraId="791B0FE7" w14:textId="078F1845"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Why </w:t>
            </w:r>
            <w:proofErr w:type="gramStart"/>
            <w:r w:rsidRPr="00AA678F">
              <w:rPr>
                <w:rFonts w:asciiTheme="minorBidi" w:hAnsiTheme="minorBidi"/>
                <w:sz w:val="24"/>
                <w:szCs w:val="24"/>
              </w:rPr>
              <w:t>this is</w:t>
            </w:r>
            <w:proofErr w:type="gramEnd"/>
            <w:r w:rsidRPr="00AA678F">
              <w:rPr>
                <w:rFonts w:asciiTheme="minorBidi" w:hAnsiTheme="minorBidi"/>
                <w:sz w:val="24"/>
                <w:szCs w:val="24"/>
              </w:rPr>
              <w:t xml:space="preserve"> a barrier</w:t>
            </w:r>
            <w:r w:rsidR="00C2026B" w:rsidRPr="00AA678F">
              <w:rPr>
                <w:rFonts w:asciiTheme="minorBidi" w:hAnsiTheme="minorBidi"/>
                <w:sz w:val="24"/>
                <w:szCs w:val="24"/>
              </w:rPr>
              <w:t>?</w:t>
            </w:r>
          </w:p>
        </w:tc>
        <w:tc>
          <w:tcPr>
            <w:tcW w:w="0" w:type="auto"/>
            <w:vMerge w:val="restart"/>
          </w:tcPr>
          <w:p w14:paraId="791B0FE8" w14:textId="01EC541E"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C2026B" w:rsidRPr="00AA678F">
              <w:rPr>
                <w:rFonts w:asciiTheme="minorBidi" w:hAnsiTheme="minorBidi"/>
                <w:sz w:val="24"/>
                <w:szCs w:val="24"/>
              </w:rPr>
              <w:t xml:space="preserve"> it?</w:t>
            </w:r>
          </w:p>
        </w:tc>
      </w:tr>
      <w:tr w:rsidR="0036448E" w:rsidRPr="00AA678F" w14:paraId="791B0FED" w14:textId="77777777" w:rsidTr="00B930E3">
        <w:trPr>
          <w:trHeight w:val="61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0FE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Nepali Font</w:t>
            </w:r>
          </w:p>
        </w:tc>
        <w:tc>
          <w:tcPr>
            <w:tcW w:w="0" w:type="auto"/>
            <w:vMerge w:val="restart"/>
          </w:tcPr>
          <w:p w14:paraId="791B0FEB" w14:textId="3EBE1AAB"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Nepali text written using </w:t>
            </w:r>
            <w:r w:rsidR="007921CB" w:rsidRPr="00AA678F">
              <w:rPr>
                <w:rFonts w:asciiTheme="minorBidi" w:hAnsiTheme="minorBidi"/>
                <w:sz w:val="24"/>
                <w:szCs w:val="24"/>
              </w:rPr>
              <w:t>Nepali</w:t>
            </w:r>
            <w:r w:rsidRPr="00AA678F">
              <w:rPr>
                <w:rFonts w:asciiTheme="minorBidi" w:hAnsiTheme="minorBidi"/>
                <w:sz w:val="24"/>
                <w:szCs w:val="24"/>
              </w:rPr>
              <w:t xml:space="preserve"> fonts like "Preeti" "Kantipur" </w:t>
            </w:r>
            <w:r w:rsidR="007921CB" w:rsidRPr="00AA678F">
              <w:rPr>
                <w:rFonts w:asciiTheme="minorBidi" w:hAnsiTheme="minorBidi"/>
                <w:sz w:val="24"/>
                <w:szCs w:val="24"/>
              </w:rPr>
              <w:t>etc.</w:t>
            </w:r>
            <w:r w:rsidRPr="00AA678F">
              <w:rPr>
                <w:rFonts w:asciiTheme="minorBidi" w:hAnsiTheme="minorBidi"/>
                <w:sz w:val="24"/>
                <w:szCs w:val="24"/>
              </w:rPr>
              <w:t xml:space="preserve"> are not accessible because they are just graphic representation of </w:t>
            </w:r>
            <w:r w:rsidR="007921CB" w:rsidRPr="00AA678F">
              <w:rPr>
                <w:rFonts w:asciiTheme="minorBidi" w:hAnsiTheme="minorBidi"/>
                <w:sz w:val="24"/>
                <w:szCs w:val="24"/>
              </w:rPr>
              <w:t>Nepali</w:t>
            </w:r>
            <w:r w:rsidRPr="00AA678F">
              <w:rPr>
                <w:rFonts w:asciiTheme="minorBidi" w:hAnsiTheme="minorBidi"/>
                <w:sz w:val="24"/>
                <w:szCs w:val="24"/>
              </w:rPr>
              <w:t xml:space="preserve"> text.</w:t>
            </w:r>
          </w:p>
        </w:tc>
        <w:tc>
          <w:tcPr>
            <w:tcW w:w="0" w:type="auto"/>
            <w:vMerge w:val="restart"/>
          </w:tcPr>
          <w:p w14:paraId="791B0FEC" w14:textId="2128E918"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Always use </w:t>
            </w:r>
            <w:r w:rsidR="007921CB" w:rsidRPr="00AA678F">
              <w:rPr>
                <w:rFonts w:asciiTheme="minorBidi" w:hAnsiTheme="minorBidi"/>
                <w:sz w:val="24"/>
                <w:szCs w:val="24"/>
              </w:rPr>
              <w:t>Unicode</w:t>
            </w:r>
            <w:r w:rsidRPr="00AA678F">
              <w:rPr>
                <w:rFonts w:asciiTheme="minorBidi" w:hAnsiTheme="minorBidi"/>
                <w:sz w:val="24"/>
                <w:szCs w:val="24"/>
              </w:rPr>
              <w:t xml:space="preserve"> </w:t>
            </w:r>
            <w:r w:rsidR="00D634E9" w:rsidRPr="00AA678F">
              <w:rPr>
                <w:rFonts w:asciiTheme="minorBidi" w:hAnsiTheme="minorBidi"/>
                <w:sz w:val="24"/>
                <w:szCs w:val="24"/>
              </w:rPr>
              <w:t>Nepali</w:t>
            </w:r>
            <w:r w:rsidRPr="00AA678F">
              <w:rPr>
                <w:rFonts w:asciiTheme="minorBidi" w:hAnsiTheme="minorBidi"/>
                <w:sz w:val="24"/>
                <w:szCs w:val="24"/>
              </w:rPr>
              <w:t xml:space="preserve"> system to write </w:t>
            </w:r>
            <w:r w:rsidR="007921CB" w:rsidRPr="00AA678F">
              <w:rPr>
                <w:rFonts w:asciiTheme="minorBidi" w:hAnsiTheme="minorBidi"/>
                <w:sz w:val="24"/>
                <w:szCs w:val="24"/>
              </w:rPr>
              <w:t>Nepali</w:t>
            </w:r>
            <w:r w:rsidRPr="00AA678F">
              <w:rPr>
                <w:rFonts w:asciiTheme="minorBidi" w:hAnsiTheme="minorBidi"/>
                <w:sz w:val="24"/>
                <w:szCs w:val="24"/>
              </w:rPr>
              <w:t xml:space="preserve"> text. It can be either downloaded or used online in sites like "Easy Nepali Typing" or Google transliteration</w:t>
            </w:r>
          </w:p>
        </w:tc>
      </w:tr>
      <w:tr w:rsidR="0036448E" w:rsidRPr="00AA678F" w14:paraId="791B0FF1" w14:textId="77777777" w:rsidTr="00B930E3">
        <w:trPr>
          <w:trHeight w:val="615"/>
        </w:trPr>
        <w:tc>
          <w:tcPr>
            <w:cnfStyle w:val="001000000000" w:firstRow="0" w:lastRow="0" w:firstColumn="1" w:lastColumn="0" w:oddVBand="0" w:evenVBand="0" w:oddHBand="0" w:evenHBand="0" w:firstRowFirstColumn="0" w:firstRowLastColumn="0" w:lastRowFirstColumn="0" w:lastRowLastColumn="0"/>
            <w:tcW w:w="0" w:type="auto"/>
          </w:tcPr>
          <w:p w14:paraId="791B0FE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Nepali PDF</w:t>
            </w:r>
          </w:p>
        </w:tc>
        <w:tc>
          <w:tcPr>
            <w:tcW w:w="0" w:type="auto"/>
          </w:tcPr>
          <w:p w14:paraId="791B0FEF" w14:textId="3A0FBAB6"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The PDF document in Nepali language </w:t>
            </w:r>
            <w:r w:rsidR="00D634E9" w:rsidRPr="00AA678F">
              <w:rPr>
                <w:rFonts w:asciiTheme="minorBidi" w:hAnsiTheme="minorBidi"/>
                <w:sz w:val="24"/>
                <w:szCs w:val="24"/>
              </w:rPr>
              <w:t>is</w:t>
            </w:r>
            <w:r w:rsidRPr="00AA678F">
              <w:rPr>
                <w:rFonts w:asciiTheme="minorBidi" w:hAnsiTheme="minorBidi"/>
                <w:sz w:val="24"/>
                <w:szCs w:val="24"/>
              </w:rPr>
              <w:t xml:space="preserve"> not accessible to screen readers even if they are written in </w:t>
            </w:r>
            <w:r w:rsidR="007921CB" w:rsidRPr="00AA678F">
              <w:rPr>
                <w:rFonts w:asciiTheme="minorBidi" w:hAnsiTheme="minorBidi"/>
                <w:sz w:val="24"/>
                <w:szCs w:val="24"/>
              </w:rPr>
              <w:t>Unicode</w:t>
            </w:r>
            <w:r w:rsidRPr="00AA678F">
              <w:rPr>
                <w:rFonts w:asciiTheme="minorBidi" w:hAnsiTheme="minorBidi"/>
                <w:sz w:val="24"/>
                <w:szCs w:val="24"/>
              </w:rPr>
              <w:t>.</w:t>
            </w:r>
          </w:p>
        </w:tc>
        <w:tc>
          <w:tcPr>
            <w:tcW w:w="0" w:type="auto"/>
          </w:tcPr>
          <w:p w14:paraId="791B0FF0" w14:textId="05348D0E"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Accessible version of </w:t>
            </w:r>
            <w:r w:rsidR="007921CB" w:rsidRPr="00AA678F">
              <w:rPr>
                <w:rFonts w:asciiTheme="minorBidi" w:hAnsiTheme="minorBidi"/>
                <w:sz w:val="24"/>
                <w:szCs w:val="24"/>
              </w:rPr>
              <w:t>Nepali</w:t>
            </w:r>
            <w:r w:rsidRPr="00AA678F">
              <w:rPr>
                <w:rFonts w:asciiTheme="minorBidi" w:hAnsiTheme="minorBidi"/>
                <w:sz w:val="24"/>
                <w:szCs w:val="24"/>
              </w:rPr>
              <w:t xml:space="preserve"> document should only be circulated in text format like word or rtf.</w:t>
            </w:r>
          </w:p>
        </w:tc>
      </w:tr>
    </w:tbl>
    <w:p w14:paraId="28C1F62A" w14:textId="5D0FA427" w:rsidR="00B930E3" w:rsidRDefault="00B930E3">
      <w:pPr>
        <w:rPr>
          <w:rFonts w:asciiTheme="minorBidi" w:hAnsiTheme="minorBidi"/>
          <w:b/>
          <w:color w:val="1F4E79" w:themeColor="accent5" w:themeShade="80"/>
          <w:sz w:val="24"/>
          <w:szCs w:val="24"/>
        </w:rPr>
      </w:pPr>
    </w:p>
    <w:p w14:paraId="791B0FF7" w14:textId="0BF74941" w:rsidR="0036448E" w:rsidRPr="0098777B" w:rsidRDefault="00AB7596" w:rsidP="00AA678F">
      <w:pPr>
        <w:pStyle w:val="Heading2"/>
        <w:spacing w:line="360" w:lineRule="auto"/>
        <w:rPr>
          <w:rFonts w:asciiTheme="minorBidi" w:hAnsiTheme="minorBidi" w:cstheme="minorBidi"/>
        </w:rPr>
      </w:pPr>
      <w:bookmarkStart w:id="13" w:name="_Toc191224414"/>
      <w:r w:rsidRPr="0098777B">
        <w:rPr>
          <w:rFonts w:asciiTheme="minorBidi" w:hAnsiTheme="minorBidi" w:cstheme="minorBidi"/>
        </w:rPr>
        <w:t>Microsoft Word Accessibility Checklist</w:t>
      </w:r>
      <w:bookmarkEnd w:id="13"/>
    </w:p>
    <w:tbl>
      <w:tblPr>
        <w:tblStyle w:val="GridTable1Light"/>
        <w:tblW w:w="0" w:type="auto"/>
        <w:tblLook w:val="04A0" w:firstRow="1" w:lastRow="0" w:firstColumn="1" w:lastColumn="0" w:noHBand="0" w:noVBand="1"/>
      </w:tblPr>
      <w:tblGrid>
        <w:gridCol w:w="1699"/>
        <w:gridCol w:w="3691"/>
        <w:gridCol w:w="3960"/>
      </w:tblGrid>
      <w:tr w:rsidR="0036448E" w:rsidRPr="00AA678F" w14:paraId="791B0FFB" w14:textId="77777777" w:rsidTr="00C32B9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0FF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0" w:type="auto"/>
            <w:vMerge w:val="restart"/>
          </w:tcPr>
          <w:p w14:paraId="791B0FF9" w14:textId="6263A8BD"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Why </w:t>
            </w:r>
            <w:proofErr w:type="gramStart"/>
            <w:r w:rsidRPr="00AA678F">
              <w:rPr>
                <w:rFonts w:asciiTheme="minorBidi" w:hAnsiTheme="minorBidi"/>
                <w:sz w:val="24"/>
                <w:szCs w:val="24"/>
              </w:rPr>
              <w:t>this is</w:t>
            </w:r>
            <w:proofErr w:type="gramEnd"/>
            <w:r w:rsidRPr="00AA678F">
              <w:rPr>
                <w:rFonts w:asciiTheme="minorBidi" w:hAnsiTheme="minorBidi"/>
                <w:sz w:val="24"/>
                <w:szCs w:val="24"/>
              </w:rPr>
              <w:t xml:space="preserve"> a barrier</w:t>
            </w:r>
            <w:r w:rsidR="00C2026B" w:rsidRPr="00AA678F">
              <w:rPr>
                <w:rFonts w:asciiTheme="minorBidi" w:hAnsiTheme="minorBidi"/>
                <w:sz w:val="24"/>
                <w:szCs w:val="24"/>
              </w:rPr>
              <w:t>?</w:t>
            </w:r>
          </w:p>
        </w:tc>
        <w:tc>
          <w:tcPr>
            <w:tcW w:w="0" w:type="auto"/>
            <w:vMerge w:val="restart"/>
          </w:tcPr>
          <w:p w14:paraId="791B0FFA" w14:textId="4F65EB4C"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C2026B" w:rsidRPr="00AA678F">
              <w:rPr>
                <w:rFonts w:asciiTheme="minorBidi" w:hAnsiTheme="minorBidi"/>
                <w:sz w:val="24"/>
                <w:szCs w:val="24"/>
              </w:rPr>
              <w:t xml:space="preserve"> it?</w:t>
            </w:r>
          </w:p>
        </w:tc>
      </w:tr>
      <w:tr w:rsidR="0036448E" w:rsidRPr="00AA678F" w14:paraId="791B0FFF"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0FF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Document Title</w:t>
            </w:r>
          </w:p>
        </w:tc>
        <w:tc>
          <w:tcPr>
            <w:tcW w:w="0" w:type="auto"/>
            <w:vMerge w:val="restart"/>
          </w:tcPr>
          <w:p w14:paraId="791B0FF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a proper title, screen reader users cannot quickly identify or find the document.</w:t>
            </w:r>
          </w:p>
        </w:tc>
        <w:tc>
          <w:tcPr>
            <w:tcW w:w="0" w:type="auto"/>
            <w:vMerge w:val="restart"/>
          </w:tcPr>
          <w:p w14:paraId="791B0FF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Open File &gt; Info &gt; Properties. Enter a descriptive title that clearly identifies the document's purpose.</w:t>
            </w:r>
          </w:p>
        </w:tc>
      </w:tr>
      <w:tr w:rsidR="0036448E" w:rsidRPr="00AA678F" w14:paraId="791B1003"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0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Document Language</w:t>
            </w:r>
          </w:p>
        </w:tc>
        <w:tc>
          <w:tcPr>
            <w:tcW w:w="0" w:type="auto"/>
            <w:vMerge w:val="restart"/>
          </w:tcPr>
          <w:p w14:paraId="791B100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When language is not specified, screen readers may use incorrect pronunciation and syntax rules.</w:t>
            </w:r>
          </w:p>
        </w:tc>
        <w:tc>
          <w:tcPr>
            <w:tcW w:w="0" w:type="auto"/>
            <w:vMerge w:val="restart"/>
          </w:tcPr>
          <w:p w14:paraId="791B100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Select Review tab &gt; Language &gt; Set Proofing Language. Select the primary language of your document.</w:t>
            </w:r>
          </w:p>
        </w:tc>
      </w:tr>
      <w:tr w:rsidR="0036448E" w:rsidRPr="00AA678F" w14:paraId="791B1007"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0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Heading Structure</w:t>
            </w:r>
          </w:p>
        </w:tc>
        <w:tc>
          <w:tcPr>
            <w:tcW w:w="0" w:type="auto"/>
            <w:vMerge w:val="restart"/>
          </w:tcPr>
          <w:p w14:paraId="791B100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cannot navigate the document structure or understand content hierarchy when headings are only visually formatted (using bold and bigger text size)</w:t>
            </w:r>
          </w:p>
        </w:tc>
        <w:tc>
          <w:tcPr>
            <w:tcW w:w="0" w:type="auto"/>
            <w:vMerge w:val="restart"/>
          </w:tcPr>
          <w:p w14:paraId="791B100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Styles panel to apply proper heading levels (Heading 1, 2, 3). Maintain a logical hierarchy - don't skip levels. Use Heading 1 for document title, Heading 2 for major sections etc.</w:t>
            </w:r>
          </w:p>
        </w:tc>
      </w:tr>
      <w:tr w:rsidR="0036448E" w:rsidRPr="00AA678F" w14:paraId="791B100D"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0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Paragraph Spacing</w:t>
            </w:r>
          </w:p>
        </w:tc>
        <w:tc>
          <w:tcPr>
            <w:tcW w:w="0" w:type="auto"/>
            <w:vMerge w:val="restart"/>
          </w:tcPr>
          <w:p w14:paraId="791B100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If spaces are created between paragraphs by pressing 'enter' multiple times or if new page is created that way, it might become inaccessible to screen reader because- it will read it as 'blank'.</w:t>
            </w:r>
          </w:p>
        </w:tc>
        <w:tc>
          <w:tcPr>
            <w:tcW w:w="0" w:type="auto"/>
            <w:vMerge w:val="restart"/>
          </w:tcPr>
          <w:p w14:paraId="791B100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Spaces should always be created using paragraph spacing options.</w:t>
            </w:r>
          </w:p>
          <w:p w14:paraId="791B100B" w14:textId="33966A42"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br/>
            </w:r>
          </w:p>
          <w:p w14:paraId="791B100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New pages should be added by </w:t>
            </w:r>
            <w:proofErr w:type="gramStart"/>
            <w:r w:rsidRPr="00AA678F">
              <w:rPr>
                <w:rFonts w:asciiTheme="minorBidi" w:hAnsiTheme="minorBidi"/>
                <w:sz w:val="24"/>
                <w:szCs w:val="24"/>
              </w:rPr>
              <w:t>insert</w:t>
            </w:r>
            <w:proofErr w:type="gramEnd"/>
            <w:r w:rsidRPr="00AA678F">
              <w:rPr>
                <w:rFonts w:asciiTheme="minorBidi" w:hAnsiTheme="minorBidi"/>
                <w:sz w:val="24"/>
                <w:szCs w:val="24"/>
              </w:rPr>
              <w:t xml:space="preserve"> menu or pressing CTRL + ALT</w:t>
            </w:r>
          </w:p>
        </w:tc>
      </w:tr>
      <w:tr w:rsidR="0036448E" w:rsidRPr="00AA678F" w14:paraId="791B1011"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0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Alternative Text for Images</w:t>
            </w:r>
          </w:p>
        </w:tc>
        <w:tc>
          <w:tcPr>
            <w:tcW w:w="0" w:type="auto"/>
            <w:vMerge w:val="restart"/>
          </w:tcPr>
          <w:p w14:paraId="791B100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who cannot see images have no way to understand the image content or purpose.</w:t>
            </w:r>
          </w:p>
        </w:tc>
        <w:tc>
          <w:tcPr>
            <w:tcW w:w="0" w:type="auto"/>
            <w:vMerge w:val="restart"/>
          </w:tcPr>
          <w:p w14:paraId="791B101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Right-click image &gt; Edit Alt Text. Write </w:t>
            </w:r>
            <w:proofErr w:type="gramStart"/>
            <w:r w:rsidRPr="00AA678F">
              <w:rPr>
                <w:rFonts w:asciiTheme="minorBidi" w:hAnsiTheme="minorBidi"/>
                <w:sz w:val="24"/>
                <w:szCs w:val="24"/>
              </w:rPr>
              <w:t>clear</w:t>
            </w:r>
            <w:proofErr w:type="gramEnd"/>
            <w:r w:rsidRPr="00AA678F">
              <w:rPr>
                <w:rFonts w:asciiTheme="minorBidi" w:hAnsiTheme="minorBidi"/>
                <w:sz w:val="24"/>
                <w:szCs w:val="24"/>
              </w:rPr>
              <w:t>, concise description (e.g., "Graph showing sales increase of 25% in 2023"). Don't start with "image of" or "picture of."</w:t>
            </w:r>
          </w:p>
        </w:tc>
      </w:tr>
      <w:tr w:rsidR="00A55289" w:rsidRPr="00AA678F" w14:paraId="19A97E31" w14:textId="77777777" w:rsidTr="00C32B9E">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746EA7E" w14:textId="28B4737B" w:rsidR="00A55289" w:rsidRPr="00AA678F" w:rsidRDefault="00A55289" w:rsidP="00AA678F">
            <w:pPr>
              <w:spacing w:line="360" w:lineRule="auto"/>
              <w:rPr>
                <w:rFonts w:asciiTheme="minorBidi" w:hAnsiTheme="minorBidi"/>
                <w:sz w:val="24"/>
                <w:szCs w:val="24"/>
              </w:rPr>
            </w:pPr>
            <w:r w:rsidRPr="00AA678F">
              <w:rPr>
                <w:rFonts w:asciiTheme="minorBidi" w:hAnsiTheme="minorBidi"/>
                <w:sz w:val="24"/>
                <w:szCs w:val="24"/>
              </w:rPr>
              <w:t xml:space="preserve">Decorative </w:t>
            </w:r>
            <w:r w:rsidR="000A5DA4" w:rsidRPr="00AA678F">
              <w:rPr>
                <w:rFonts w:asciiTheme="minorBidi" w:hAnsiTheme="minorBidi"/>
                <w:sz w:val="24"/>
                <w:szCs w:val="24"/>
              </w:rPr>
              <w:t>Images</w:t>
            </w:r>
            <w:r w:rsidRPr="00AA678F">
              <w:rPr>
                <w:rFonts w:asciiTheme="minorBidi" w:hAnsiTheme="minorBidi"/>
                <w:sz w:val="24"/>
                <w:szCs w:val="24"/>
              </w:rPr>
              <w:t xml:space="preserve"> Marking</w:t>
            </w:r>
          </w:p>
        </w:tc>
        <w:tc>
          <w:tcPr>
            <w:tcW w:w="0" w:type="auto"/>
          </w:tcPr>
          <w:p w14:paraId="769ECB3F" w14:textId="6E7EFFE9" w:rsidR="00A55289" w:rsidRPr="00AA678F" w:rsidRDefault="000A5DA4"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Unmarked decorative elements can cause screen readers to read unnecessary information, creating a confusing experience.</w:t>
            </w:r>
          </w:p>
        </w:tc>
        <w:tc>
          <w:tcPr>
            <w:tcW w:w="0" w:type="auto"/>
          </w:tcPr>
          <w:p w14:paraId="44E82A3F" w14:textId="400824C0" w:rsidR="00A55289" w:rsidRPr="00AA678F" w:rsidRDefault="000A5DA4"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Mark images as decorative in Word's accessibility checker. Use the 'Alt Text' field to indicate when elements are decorative by entering empty alt text. Remove unnecessary decorative elements that don't add value.</w:t>
            </w:r>
          </w:p>
        </w:tc>
      </w:tr>
      <w:tr w:rsidR="0036448E" w:rsidRPr="00AA678F" w14:paraId="791B1015"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1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Image Wrapping</w:t>
            </w:r>
          </w:p>
        </w:tc>
        <w:tc>
          <w:tcPr>
            <w:tcW w:w="0" w:type="auto"/>
            <w:vMerge w:val="restart"/>
          </w:tcPr>
          <w:p w14:paraId="791B1013" w14:textId="449393AF"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Images wrapped around text are not accessible for screen readers. Image should always be </w:t>
            </w:r>
            <w:r w:rsidR="009858F0" w:rsidRPr="00AA678F">
              <w:rPr>
                <w:rFonts w:asciiTheme="minorBidi" w:hAnsiTheme="minorBidi"/>
                <w:sz w:val="24"/>
                <w:szCs w:val="24"/>
              </w:rPr>
              <w:t>in line</w:t>
            </w:r>
            <w:r w:rsidRPr="00AA678F">
              <w:rPr>
                <w:rFonts w:asciiTheme="minorBidi" w:hAnsiTheme="minorBidi"/>
                <w:sz w:val="24"/>
                <w:szCs w:val="24"/>
              </w:rPr>
              <w:t xml:space="preserve"> with text.</w:t>
            </w:r>
          </w:p>
        </w:tc>
        <w:tc>
          <w:tcPr>
            <w:tcW w:w="0" w:type="auto"/>
            <w:vMerge w:val="restart"/>
          </w:tcPr>
          <w:p w14:paraId="791B1014" w14:textId="3EC8570D"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Choose Right-click image &gt; Wrap Text &gt; </w:t>
            </w:r>
            <w:r w:rsidR="00D634E9" w:rsidRPr="00AA678F">
              <w:rPr>
                <w:rFonts w:asciiTheme="minorBidi" w:hAnsiTheme="minorBidi"/>
                <w:sz w:val="24"/>
                <w:szCs w:val="24"/>
              </w:rPr>
              <w:t>In line</w:t>
            </w:r>
            <w:r w:rsidRPr="00AA678F">
              <w:rPr>
                <w:rFonts w:asciiTheme="minorBidi" w:hAnsiTheme="minorBidi"/>
                <w:sz w:val="24"/>
                <w:szCs w:val="24"/>
              </w:rPr>
              <w:t xml:space="preserve"> with Text.</w:t>
            </w:r>
          </w:p>
        </w:tc>
      </w:tr>
      <w:tr w:rsidR="0036448E" w:rsidRPr="00AA678F" w14:paraId="791B1019"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1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Table Headers</w:t>
            </w:r>
          </w:p>
        </w:tc>
        <w:tc>
          <w:tcPr>
            <w:tcW w:w="0" w:type="auto"/>
            <w:vMerge w:val="restart"/>
          </w:tcPr>
          <w:p w14:paraId="791B101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properly marked headers, screen reader users cannot understand data relationships or navigate tables effectively.</w:t>
            </w:r>
          </w:p>
        </w:tc>
        <w:tc>
          <w:tcPr>
            <w:tcW w:w="0" w:type="auto"/>
            <w:vMerge w:val="restart"/>
          </w:tcPr>
          <w:p w14:paraId="791B101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Select the top row &gt; Table Design tab &gt; Select "Header Row." Use clear header text. Avoid merged cells. Keep tables simple and linear.</w:t>
            </w:r>
          </w:p>
        </w:tc>
      </w:tr>
      <w:tr w:rsidR="007D07F1" w:rsidRPr="00AA678F" w14:paraId="5D41CD30" w14:textId="77777777" w:rsidTr="00C32B9E">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038A48E2" w14:textId="05134674" w:rsidR="007D07F1" w:rsidRPr="00AA678F" w:rsidRDefault="007D07F1" w:rsidP="00AA678F">
            <w:pPr>
              <w:spacing w:line="360" w:lineRule="auto"/>
              <w:rPr>
                <w:rFonts w:asciiTheme="minorBidi" w:hAnsiTheme="minorBidi"/>
                <w:sz w:val="24"/>
                <w:szCs w:val="24"/>
              </w:rPr>
            </w:pPr>
            <w:r w:rsidRPr="00AA678F">
              <w:rPr>
                <w:rFonts w:asciiTheme="minorBidi" w:hAnsiTheme="minorBidi"/>
                <w:sz w:val="24"/>
                <w:szCs w:val="24"/>
              </w:rPr>
              <w:lastRenderedPageBreak/>
              <w:t>Table Captions</w:t>
            </w:r>
          </w:p>
        </w:tc>
        <w:tc>
          <w:tcPr>
            <w:tcW w:w="0" w:type="auto"/>
          </w:tcPr>
          <w:p w14:paraId="6B1AA86B" w14:textId="4EF68EE4" w:rsidR="007D07F1" w:rsidRPr="00AA678F" w:rsidRDefault="00A55289"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captions, screen reader users cannot quickly understand the table's purpose or content context.</w:t>
            </w:r>
          </w:p>
        </w:tc>
        <w:tc>
          <w:tcPr>
            <w:tcW w:w="0" w:type="auto"/>
          </w:tcPr>
          <w:p w14:paraId="78BBF20D" w14:textId="121F64E5" w:rsidR="007D07F1" w:rsidRPr="00AA678F" w:rsidRDefault="00A55289"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clear, descriptive captions using Word's 'Insert Caption' feature. Place captions above tables. Include table numbers for easy reference. Write concise but informative descriptions.</w:t>
            </w:r>
          </w:p>
        </w:tc>
      </w:tr>
      <w:tr w:rsidR="00D51157" w:rsidRPr="00AA678F" w14:paraId="3ED20CC4" w14:textId="77777777" w:rsidTr="00C32B9E">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3BE0D828" w14:textId="67363EC5" w:rsidR="00D51157" w:rsidRPr="00AA678F" w:rsidRDefault="00D51157" w:rsidP="00AA678F">
            <w:pPr>
              <w:spacing w:line="360" w:lineRule="auto"/>
              <w:rPr>
                <w:rFonts w:asciiTheme="minorBidi" w:hAnsiTheme="minorBidi"/>
                <w:sz w:val="24"/>
                <w:szCs w:val="24"/>
              </w:rPr>
            </w:pPr>
            <w:r w:rsidRPr="00AA678F">
              <w:rPr>
                <w:rFonts w:asciiTheme="minorBidi" w:hAnsiTheme="minorBidi"/>
                <w:sz w:val="24"/>
                <w:szCs w:val="24"/>
              </w:rPr>
              <w:t>Table Structure</w:t>
            </w:r>
          </w:p>
        </w:tc>
        <w:tc>
          <w:tcPr>
            <w:tcW w:w="0" w:type="auto"/>
          </w:tcPr>
          <w:p w14:paraId="3BD15863" w14:textId="45080A80" w:rsidR="00D51157" w:rsidRPr="00AA678F" w:rsidRDefault="00D51157"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tables with split or merged cells create navigation difficulties for screen reader users and can break the logical reading order.</w:t>
            </w:r>
          </w:p>
        </w:tc>
        <w:tc>
          <w:tcPr>
            <w:tcW w:w="0" w:type="auto"/>
          </w:tcPr>
          <w:p w14:paraId="6938B058" w14:textId="4872281B" w:rsidR="00D51157" w:rsidRPr="00AA678F" w:rsidRDefault="00D51157"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Keep tables simple with clear row and column headers. Avoid merging cells where possible. Split complex tables into simpler ones. Use proper header markup for row/column headers.</w:t>
            </w:r>
          </w:p>
        </w:tc>
      </w:tr>
      <w:tr w:rsidR="00D51157" w:rsidRPr="00AA678F" w14:paraId="2202C385" w14:textId="77777777" w:rsidTr="00C32B9E">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43F04161" w14:textId="5718F528" w:rsidR="00D51157" w:rsidRPr="00AA678F" w:rsidRDefault="00BC216B" w:rsidP="00AA678F">
            <w:pPr>
              <w:spacing w:line="360" w:lineRule="auto"/>
              <w:rPr>
                <w:rFonts w:asciiTheme="minorBidi" w:hAnsiTheme="minorBidi"/>
                <w:sz w:val="24"/>
                <w:szCs w:val="24"/>
              </w:rPr>
            </w:pPr>
            <w:r w:rsidRPr="00AA678F">
              <w:rPr>
                <w:rFonts w:asciiTheme="minorBidi" w:hAnsiTheme="minorBidi"/>
                <w:sz w:val="24"/>
                <w:szCs w:val="24"/>
              </w:rPr>
              <w:t>Table Purpose</w:t>
            </w:r>
          </w:p>
        </w:tc>
        <w:tc>
          <w:tcPr>
            <w:tcW w:w="0" w:type="auto"/>
          </w:tcPr>
          <w:p w14:paraId="73090D30" w14:textId="752F87DA" w:rsidR="00D51157" w:rsidRPr="00AA678F" w:rsidRDefault="00BC216B"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Using tables for layout rather than data presentation confuses screen readers and creates inconsistent reading patterns.</w:t>
            </w:r>
          </w:p>
        </w:tc>
        <w:tc>
          <w:tcPr>
            <w:tcW w:w="0" w:type="auto"/>
          </w:tcPr>
          <w:p w14:paraId="3D4BDA4E" w14:textId="4153C74C" w:rsidR="00D51157" w:rsidRPr="00AA678F" w:rsidRDefault="00BC216B"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tables only for presenting data relationships. For layout, use Word's built-in formatting tools like columns, sections, and paragraph spacing. Create proper data tables with clear headers and structure.</w:t>
            </w:r>
          </w:p>
        </w:tc>
      </w:tr>
      <w:tr w:rsidR="0036448E" w:rsidRPr="00AA678F" w14:paraId="791B101D"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1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Link Text</w:t>
            </w:r>
          </w:p>
        </w:tc>
        <w:tc>
          <w:tcPr>
            <w:tcW w:w="0" w:type="auto"/>
            <w:vMerge w:val="restart"/>
          </w:tcPr>
          <w:p w14:paraId="791B101B" w14:textId="37FDCD49"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The </w:t>
            </w:r>
            <w:r w:rsidR="007921CB" w:rsidRPr="00AA678F">
              <w:rPr>
                <w:rFonts w:asciiTheme="minorBidi" w:hAnsiTheme="minorBidi"/>
                <w:sz w:val="24"/>
                <w:szCs w:val="24"/>
              </w:rPr>
              <w:t>URL</w:t>
            </w:r>
            <w:r w:rsidRPr="00AA678F">
              <w:rPr>
                <w:rFonts w:asciiTheme="minorBidi" w:hAnsiTheme="minorBidi"/>
                <w:sz w:val="24"/>
                <w:szCs w:val="24"/>
              </w:rPr>
              <w:t xml:space="preserve"> used as links are difficult to understand for people using screen readers.</w:t>
            </w:r>
          </w:p>
        </w:tc>
        <w:tc>
          <w:tcPr>
            <w:tcW w:w="0" w:type="auto"/>
            <w:vMerge w:val="restart"/>
          </w:tcPr>
          <w:p w14:paraId="791B101C" w14:textId="43F5569F"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Always use hyperlink on text instead of </w:t>
            </w:r>
            <w:r w:rsidR="007921CB" w:rsidRPr="00AA678F">
              <w:rPr>
                <w:rFonts w:asciiTheme="minorBidi" w:hAnsiTheme="minorBidi"/>
                <w:sz w:val="24"/>
                <w:szCs w:val="24"/>
              </w:rPr>
              <w:t>URL</w:t>
            </w:r>
            <w:r w:rsidRPr="00AA678F">
              <w:rPr>
                <w:rFonts w:asciiTheme="minorBidi" w:hAnsiTheme="minorBidi"/>
                <w:sz w:val="24"/>
                <w:szCs w:val="24"/>
              </w:rPr>
              <w:t>.</w:t>
            </w:r>
          </w:p>
        </w:tc>
      </w:tr>
      <w:tr w:rsidR="0036448E" w:rsidRPr="00AA678F" w14:paraId="791B1021"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1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Meaningful Links</w:t>
            </w:r>
          </w:p>
        </w:tc>
        <w:tc>
          <w:tcPr>
            <w:tcW w:w="0" w:type="auto"/>
            <w:vMerge w:val="restart"/>
          </w:tcPr>
          <w:p w14:paraId="791B101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Links like "click here" or "read more" provide no context about the destination when read by screen readers.</w:t>
            </w:r>
          </w:p>
        </w:tc>
        <w:tc>
          <w:tcPr>
            <w:tcW w:w="0" w:type="auto"/>
            <w:vMerge w:val="restart"/>
          </w:tcPr>
          <w:p w14:paraId="791B102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Write descriptive link text that makes sense out of context (e.g., "Download 2024 Annual Report" instead of "Download here"). Include the full context in the link text.</w:t>
            </w:r>
          </w:p>
        </w:tc>
      </w:tr>
      <w:tr w:rsidR="0036448E" w:rsidRPr="00AA678F" w14:paraId="791B1025"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2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Color Contrast</w:t>
            </w:r>
          </w:p>
        </w:tc>
        <w:tc>
          <w:tcPr>
            <w:tcW w:w="0" w:type="auto"/>
            <w:vMerge w:val="restart"/>
          </w:tcPr>
          <w:p w14:paraId="791B102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that doesn't have sufficient contrast with its background is difficult or impossible to read for many users.</w:t>
            </w:r>
          </w:p>
        </w:tc>
        <w:tc>
          <w:tcPr>
            <w:tcW w:w="0" w:type="auto"/>
            <w:vMerge w:val="restart"/>
          </w:tcPr>
          <w:p w14:paraId="791B102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Maintain minimum contrast ratio of 4.5:1 for normal text and 3:1 for large text. Use the built-in Accessibility Checker to verify contrast. Never use color alone to convey meaning.</w:t>
            </w:r>
          </w:p>
        </w:tc>
      </w:tr>
      <w:tr w:rsidR="0036448E" w:rsidRPr="00AA678F" w14:paraId="791B1029"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2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Bullets and Numbers</w:t>
            </w:r>
          </w:p>
        </w:tc>
        <w:tc>
          <w:tcPr>
            <w:tcW w:w="0" w:type="auto"/>
            <w:vMerge w:val="restart"/>
          </w:tcPr>
          <w:p w14:paraId="791B102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Screen readers cannot identify lists that are manually formatted with hyphens or numbers.</w:t>
            </w:r>
          </w:p>
        </w:tc>
        <w:tc>
          <w:tcPr>
            <w:tcW w:w="0" w:type="auto"/>
            <w:vMerge w:val="restart"/>
          </w:tcPr>
          <w:p w14:paraId="791B102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Word's built-in bullet or numbering tools. Select Home tab &gt; Bullets or Numbering. Use numbered lists for sequential items and bullets for non-sequential items.</w:t>
            </w:r>
          </w:p>
        </w:tc>
      </w:tr>
      <w:tr w:rsidR="0036448E" w:rsidRPr="00AA678F" w14:paraId="791B102D"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2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Columns</w:t>
            </w:r>
          </w:p>
        </w:tc>
        <w:tc>
          <w:tcPr>
            <w:tcW w:w="0" w:type="auto"/>
            <w:vMerge w:val="restart"/>
          </w:tcPr>
          <w:p w14:paraId="791B102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Using tabs or spaces to create columnar layout causes reading order problems for screen readers.</w:t>
            </w:r>
          </w:p>
        </w:tc>
        <w:tc>
          <w:tcPr>
            <w:tcW w:w="0" w:type="auto"/>
            <w:vMerge w:val="restart"/>
          </w:tcPr>
          <w:p w14:paraId="791B102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Insert tab &gt; Columns feature for multi-column text. Avoid using spaces, tabs, or text boxes to position text in columns.</w:t>
            </w:r>
          </w:p>
        </w:tc>
      </w:tr>
      <w:tr w:rsidR="0036448E" w:rsidRPr="00AA678F" w14:paraId="791B1031" w14:textId="77777777" w:rsidTr="00C32B9E">
        <w:trPr>
          <w:trHeight w:val="4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1B102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Font Selection</w:t>
            </w:r>
          </w:p>
        </w:tc>
        <w:tc>
          <w:tcPr>
            <w:tcW w:w="0" w:type="auto"/>
            <w:vMerge w:val="restart"/>
          </w:tcPr>
          <w:p w14:paraId="791B102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Decorative or overly stylized fonts can be difficult to read for users with visual or cognitive disabilities.</w:t>
            </w:r>
          </w:p>
        </w:tc>
        <w:tc>
          <w:tcPr>
            <w:tcW w:w="0" w:type="auto"/>
            <w:vMerge w:val="restart"/>
          </w:tcPr>
          <w:p w14:paraId="791B103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clear, sans-serif fonts like Arial or Calibri. Maintain minimum 11-point font size. Avoid using font formatting (like italics) for emphasis - use styles instead.</w:t>
            </w:r>
          </w:p>
        </w:tc>
      </w:tr>
      <w:tr w:rsidR="00F80904" w:rsidRPr="00AA678F" w14:paraId="6D6C01A9" w14:textId="77777777" w:rsidTr="00C32B9E">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4787D3BD" w14:textId="0FEF88AA" w:rsidR="00F80904" w:rsidRPr="00AA678F" w:rsidRDefault="00F80904" w:rsidP="00AA678F">
            <w:pPr>
              <w:spacing w:line="360" w:lineRule="auto"/>
              <w:rPr>
                <w:rFonts w:asciiTheme="minorBidi" w:hAnsiTheme="minorBidi"/>
                <w:sz w:val="24"/>
                <w:szCs w:val="24"/>
              </w:rPr>
            </w:pPr>
            <w:r w:rsidRPr="00AA678F">
              <w:rPr>
                <w:rFonts w:asciiTheme="minorBidi" w:hAnsiTheme="minorBidi"/>
                <w:sz w:val="24"/>
                <w:szCs w:val="24"/>
              </w:rPr>
              <w:t>Watermark Accessibility</w:t>
            </w:r>
          </w:p>
        </w:tc>
        <w:tc>
          <w:tcPr>
            <w:tcW w:w="0" w:type="auto"/>
          </w:tcPr>
          <w:p w14:paraId="40D2C38A" w14:textId="01AF98CE" w:rsidR="00F80904" w:rsidRPr="00AA678F" w:rsidRDefault="00F80904"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Inaccessible watermarks can be missed by screen readers, causing users to miss important document status information.</w:t>
            </w:r>
          </w:p>
        </w:tc>
        <w:tc>
          <w:tcPr>
            <w:tcW w:w="0" w:type="auto"/>
          </w:tcPr>
          <w:p w14:paraId="70A462B7" w14:textId="26D3C797" w:rsidR="00F80904" w:rsidRPr="00AA678F" w:rsidRDefault="006D2A9F"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Word's built-in watermark feature. Ensure watermark text has sufficient contrast. Include watermark information in document properties or header text. Consider alternative ways to convey document status.</w:t>
            </w:r>
          </w:p>
        </w:tc>
      </w:tr>
    </w:tbl>
    <w:p w14:paraId="791B1033" w14:textId="77777777" w:rsidR="0036448E" w:rsidRPr="0098777B" w:rsidRDefault="00AB7596" w:rsidP="00AA678F">
      <w:pPr>
        <w:pStyle w:val="Heading2"/>
        <w:spacing w:line="360" w:lineRule="auto"/>
        <w:rPr>
          <w:rFonts w:asciiTheme="minorBidi" w:hAnsiTheme="minorBidi" w:cstheme="minorBidi"/>
        </w:rPr>
      </w:pPr>
      <w:bookmarkStart w:id="14" w:name="_Toc191224415"/>
      <w:r w:rsidRPr="0098777B">
        <w:rPr>
          <w:rFonts w:asciiTheme="minorBidi" w:hAnsiTheme="minorBidi" w:cstheme="minorBidi"/>
        </w:rPr>
        <w:t>Microsoft Excel Accessibility Checklist</w:t>
      </w:r>
      <w:bookmarkEnd w:id="14"/>
    </w:p>
    <w:tbl>
      <w:tblPr>
        <w:tblStyle w:val="GridTable1Light"/>
        <w:tblW w:w="9175" w:type="dxa"/>
        <w:tblLook w:val="04A0" w:firstRow="1" w:lastRow="0" w:firstColumn="1" w:lastColumn="0" w:noHBand="0" w:noVBand="1"/>
      </w:tblPr>
      <w:tblGrid>
        <w:gridCol w:w="1626"/>
        <w:gridCol w:w="3309"/>
        <w:gridCol w:w="4240"/>
      </w:tblGrid>
      <w:tr w:rsidR="0036448E" w:rsidRPr="00AA678F" w14:paraId="791B1037" w14:textId="77777777" w:rsidTr="00F7270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3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0" w:type="auto"/>
          </w:tcPr>
          <w:p w14:paraId="791B1035" w14:textId="76AE788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Why </w:t>
            </w:r>
            <w:proofErr w:type="gramStart"/>
            <w:r w:rsidRPr="00AA678F">
              <w:rPr>
                <w:rFonts w:asciiTheme="minorBidi" w:hAnsiTheme="minorBidi"/>
                <w:sz w:val="24"/>
                <w:szCs w:val="24"/>
              </w:rPr>
              <w:t>this is</w:t>
            </w:r>
            <w:proofErr w:type="gramEnd"/>
            <w:r w:rsidRPr="00AA678F">
              <w:rPr>
                <w:rFonts w:asciiTheme="minorBidi" w:hAnsiTheme="minorBidi"/>
                <w:sz w:val="24"/>
                <w:szCs w:val="24"/>
              </w:rPr>
              <w:t xml:space="preserve"> a barrier</w:t>
            </w:r>
            <w:r w:rsidR="003170FA" w:rsidRPr="00AA678F">
              <w:rPr>
                <w:rFonts w:asciiTheme="minorBidi" w:hAnsiTheme="minorBidi"/>
                <w:sz w:val="24"/>
                <w:szCs w:val="24"/>
              </w:rPr>
              <w:t>?</w:t>
            </w:r>
          </w:p>
        </w:tc>
        <w:tc>
          <w:tcPr>
            <w:tcW w:w="4240" w:type="dxa"/>
          </w:tcPr>
          <w:p w14:paraId="791B1036" w14:textId="50668A1D"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3170FA" w:rsidRPr="00AA678F">
              <w:rPr>
                <w:rFonts w:asciiTheme="minorBidi" w:hAnsiTheme="minorBidi"/>
                <w:sz w:val="24"/>
                <w:szCs w:val="24"/>
              </w:rPr>
              <w:t xml:space="preserve"> it?</w:t>
            </w:r>
          </w:p>
        </w:tc>
      </w:tr>
      <w:tr w:rsidR="0036448E" w:rsidRPr="00AA678F" w14:paraId="791B103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3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Sheet Names</w:t>
            </w:r>
          </w:p>
        </w:tc>
        <w:tc>
          <w:tcPr>
            <w:tcW w:w="0" w:type="auto"/>
          </w:tcPr>
          <w:p w14:paraId="791B103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Generic sheet names (Sheet1, Sheet2) provide no context for screen reader users about sheet contents.</w:t>
            </w:r>
          </w:p>
        </w:tc>
        <w:tc>
          <w:tcPr>
            <w:tcW w:w="4240" w:type="dxa"/>
          </w:tcPr>
          <w:p w14:paraId="791B103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Rename sheets with descriptive names (e.g., "2024 Sales Data", "Employee List"). Right-click sheet tab &gt; Rename. Use consistent naming conventions.</w:t>
            </w:r>
          </w:p>
        </w:tc>
      </w:tr>
      <w:tr w:rsidR="0036448E" w:rsidRPr="00AA678F" w14:paraId="791B103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3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Table Headers</w:t>
            </w:r>
          </w:p>
        </w:tc>
        <w:tc>
          <w:tcPr>
            <w:tcW w:w="0" w:type="auto"/>
          </w:tcPr>
          <w:p w14:paraId="791B103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Without proper headers, screen reader users cannot understand </w:t>
            </w:r>
            <w:r w:rsidRPr="00AA678F">
              <w:rPr>
                <w:rFonts w:asciiTheme="minorBidi" w:hAnsiTheme="minorBidi"/>
                <w:sz w:val="24"/>
                <w:szCs w:val="24"/>
              </w:rPr>
              <w:lastRenderedPageBreak/>
              <w:t>data relationships or navigate between columns and rows.</w:t>
            </w:r>
          </w:p>
        </w:tc>
        <w:tc>
          <w:tcPr>
            <w:tcW w:w="4240" w:type="dxa"/>
          </w:tcPr>
          <w:p w14:paraId="791B103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lastRenderedPageBreak/>
              <w:t xml:space="preserve">Use Insert tab &gt; Table. Select </w:t>
            </w:r>
            <w:proofErr w:type="gramStart"/>
            <w:r w:rsidRPr="00AA678F">
              <w:rPr>
                <w:rFonts w:asciiTheme="minorBidi" w:hAnsiTheme="minorBidi"/>
                <w:sz w:val="24"/>
                <w:szCs w:val="24"/>
              </w:rPr>
              <w:t>"My</w:t>
            </w:r>
            <w:proofErr w:type="gramEnd"/>
            <w:r w:rsidRPr="00AA678F">
              <w:rPr>
                <w:rFonts w:asciiTheme="minorBidi" w:hAnsiTheme="minorBidi"/>
                <w:sz w:val="24"/>
                <w:szCs w:val="24"/>
              </w:rPr>
              <w:t xml:space="preserve"> table has headers" option. Use clear, </w:t>
            </w:r>
            <w:r w:rsidRPr="00AA678F">
              <w:rPr>
                <w:rFonts w:asciiTheme="minorBidi" w:hAnsiTheme="minorBidi"/>
                <w:sz w:val="24"/>
                <w:szCs w:val="24"/>
              </w:rPr>
              <w:lastRenderedPageBreak/>
              <w:t>descriptive header text. Avoid blank header cells.</w:t>
            </w:r>
          </w:p>
        </w:tc>
      </w:tr>
      <w:tr w:rsidR="0036448E" w:rsidRPr="00AA678F" w14:paraId="791B1043"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4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Named Ranges</w:t>
            </w:r>
          </w:p>
        </w:tc>
        <w:tc>
          <w:tcPr>
            <w:tcW w:w="0" w:type="auto"/>
          </w:tcPr>
          <w:p w14:paraId="791B104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Unnamed ranges make it difficult for screen reader users to understand data groupings and navigate large datasets.</w:t>
            </w:r>
          </w:p>
        </w:tc>
        <w:tc>
          <w:tcPr>
            <w:tcW w:w="4240" w:type="dxa"/>
          </w:tcPr>
          <w:p w14:paraId="791B1042" w14:textId="0EB7A9E5"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Select data range &gt; Formulas tab &gt; Define Name. Give meaningful names to important data ranges (e.g., "Q1Sales", "</w:t>
            </w:r>
            <w:r w:rsidR="00192F36" w:rsidRPr="00AA678F">
              <w:rPr>
                <w:rFonts w:asciiTheme="minorBidi" w:hAnsiTheme="minorBidi"/>
                <w:sz w:val="24"/>
                <w:szCs w:val="24"/>
              </w:rPr>
              <w:t>Regional Totals</w:t>
            </w:r>
            <w:r w:rsidRPr="00AA678F">
              <w:rPr>
                <w:rFonts w:asciiTheme="minorBidi" w:hAnsiTheme="minorBidi"/>
                <w:sz w:val="24"/>
                <w:szCs w:val="24"/>
              </w:rPr>
              <w:t>").</w:t>
            </w:r>
          </w:p>
        </w:tc>
      </w:tr>
      <w:tr w:rsidR="0036448E" w:rsidRPr="00AA678F" w14:paraId="791B1047"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4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Hidden Content</w:t>
            </w:r>
          </w:p>
        </w:tc>
        <w:tc>
          <w:tcPr>
            <w:tcW w:w="0" w:type="auto"/>
          </w:tcPr>
          <w:p w14:paraId="791B104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Hidden rows, columns, or sheets can confuse screen reader users and may be accidentally overlooked.</w:t>
            </w:r>
          </w:p>
        </w:tc>
        <w:tc>
          <w:tcPr>
            <w:tcW w:w="4240" w:type="dxa"/>
          </w:tcPr>
          <w:p w14:paraId="791B104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Review all hidden content. Use filters instead of hiding rows/columns when possible. Document any necessarily hidden content in a notes sheet.</w:t>
            </w:r>
          </w:p>
        </w:tc>
      </w:tr>
      <w:tr w:rsidR="0036448E" w:rsidRPr="00AA678F" w14:paraId="791B104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4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Chart Accessibility</w:t>
            </w:r>
          </w:p>
        </w:tc>
        <w:tc>
          <w:tcPr>
            <w:tcW w:w="0" w:type="auto"/>
          </w:tcPr>
          <w:p w14:paraId="791B104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Charts without alternative text and proper labeling exclude users who cannot see the visual representation.</w:t>
            </w:r>
          </w:p>
        </w:tc>
        <w:tc>
          <w:tcPr>
            <w:tcW w:w="4240" w:type="dxa"/>
          </w:tcPr>
          <w:p w14:paraId="791B104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Add alt text to charts (right-click &gt; Edit Alt Text). Include clear titles, axis labels, and legends. Add data labels where appropriate. Provide </w:t>
            </w:r>
            <w:proofErr w:type="gramStart"/>
            <w:r w:rsidRPr="00AA678F">
              <w:rPr>
                <w:rFonts w:asciiTheme="minorBidi" w:hAnsiTheme="minorBidi"/>
                <w:sz w:val="24"/>
                <w:szCs w:val="24"/>
              </w:rPr>
              <w:t>data</w:t>
            </w:r>
            <w:proofErr w:type="gramEnd"/>
            <w:r w:rsidRPr="00AA678F">
              <w:rPr>
                <w:rFonts w:asciiTheme="minorBidi" w:hAnsiTheme="minorBidi"/>
                <w:sz w:val="24"/>
                <w:szCs w:val="24"/>
              </w:rPr>
              <w:t xml:space="preserve"> table together with complex charts.</w:t>
            </w:r>
          </w:p>
        </w:tc>
      </w:tr>
      <w:tr w:rsidR="0036448E" w:rsidRPr="00AA678F" w14:paraId="791B104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4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Hyperlinks</w:t>
            </w:r>
          </w:p>
        </w:tc>
        <w:tc>
          <w:tcPr>
            <w:tcW w:w="0" w:type="auto"/>
          </w:tcPr>
          <w:p w14:paraId="791B104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Unclear hyperlink text ("Click here", "Link") doesn't tell screen reader users where links lead.</w:t>
            </w:r>
          </w:p>
        </w:tc>
        <w:tc>
          <w:tcPr>
            <w:tcW w:w="4240" w:type="dxa"/>
          </w:tcPr>
          <w:p w14:paraId="791B104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descriptive link text that makes sense out of context. Include the full URL in a notes column if needed. Test that links are keyboard accessible.</w:t>
            </w:r>
          </w:p>
        </w:tc>
      </w:tr>
      <w:tr w:rsidR="000305F6" w:rsidRPr="00AA678F" w14:paraId="113A5575"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4439B4A9" w14:textId="182A007E" w:rsidR="000305F6" w:rsidRPr="00AA678F" w:rsidRDefault="000305F6" w:rsidP="00AA678F">
            <w:pPr>
              <w:spacing w:line="360" w:lineRule="auto"/>
              <w:rPr>
                <w:rFonts w:asciiTheme="minorBidi" w:hAnsiTheme="minorBidi"/>
                <w:sz w:val="24"/>
                <w:szCs w:val="24"/>
              </w:rPr>
            </w:pPr>
            <w:r w:rsidRPr="00AA678F">
              <w:rPr>
                <w:rFonts w:asciiTheme="minorBidi" w:hAnsiTheme="minorBidi"/>
                <w:sz w:val="24"/>
                <w:szCs w:val="24"/>
              </w:rPr>
              <w:t>Slicer Accessibility</w:t>
            </w:r>
          </w:p>
        </w:tc>
        <w:tc>
          <w:tcPr>
            <w:tcW w:w="0" w:type="auto"/>
          </w:tcPr>
          <w:p w14:paraId="74D49EB8" w14:textId="2437D932" w:rsidR="000305F6"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Inaccessible slicers in Excel or PowerPoint prevent users from filtering data independently using screen readers.</w:t>
            </w:r>
          </w:p>
        </w:tc>
        <w:tc>
          <w:tcPr>
            <w:tcW w:w="4240" w:type="dxa"/>
          </w:tcPr>
          <w:p w14:paraId="1BD9E531" w14:textId="0FC85664" w:rsidR="000305F6"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built-in slicer features that support keyboard navigation. Provide clear labels for slicers. Ensure filter status is announced by screen readers. Maintain keyboard focus indicators.</w:t>
            </w:r>
          </w:p>
        </w:tc>
      </w:tr>
    </w:tbl>
    <w:p w14:paraId="791B1050" w14:textId="77777777" w:rsidR="0036448E" w:rsidRPr="00AA678F" w:rsidRDefault="0036448E" w:rsidP="00AA678F">
      <w:pPr>
        <w:spacing w:line="360" w:lineRule="auto"/>
        <w:rPr>
          <w:rFonts w:asciiTheme="minorBidi" w:hAnsiTheme="minorBidi"/>
          <w:sz w:val="24"/>
          <w:szCs w:val="24"/>
        </w:rPr>
      </w:pPr>
    </w:p>
    <w:p w14:paraId="791B1051" w14:textId="77777777" w:rsidR="0036448E" w:rsidRPr="0098777B" w:rsidRDefault="00AB7596" w:rsidP="00AA678F">
      <w:pPr>
        <w:pStyle w:val="Heading2"/>
        <w:spacing w:line="360" w:lineRule="auto"/>
        <w:rPr>
          <w:rFonts w:asciiTheme="minorBidi" w:hAnsiTheme="minorBidi" w:cstheme="minorBidi"/>
        </w:rPr>
      </w:pPr>
      <w:bookmarkStart w:id="15" w:name="_Toc191224416"/>
      <w:r w:rsidRPr="0098777B">
        <w:rPr>
          <w:rFonts w:asciiTheme="minorBidi" w:hAnsiTheme="minorBidi" w:cstheme="minorBidi"/>
        </w:rPr>
        <w:t>Microsoft PowerPoint Accessibility Checklist</w:t>
      </w:r>
      <w:bookmarkEnd w:id="15"/>
    </w:p>
    <w:tbl>
      <w:tblPr>
        <w:tblStyle w:val="GridTable1Light"/>
        <w:tblW w:w="9175" w:type="dxa"/>
        <w:tblLook w:val="04A0" w:firstRow="1" w:lastRow="0" w:firstColumn="1" w:lastColumn="0" w:noHBand="0" w:noVBand="1"/>
      </w:tblPr>
      <w:tblGrid>
        <w:gridCol w:w="2335"/>
        <w:gridCol w:w="2880"/>
        <w:gridCol w:w="3960"/>
      </w:tblGrid>
      <w:tr w:rsidR="0036448E" w:rsidRPr="00AA678F" w14:paraId="791B1055" w14:textId="77777777" w:rsidTr="00F7270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5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2880" w:type="dxa"/>
          </w:tcPr>
          <w:p w14:paraId="791B1053" w14:textId="08CD4B9D"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This is a Barrier</w:t>
            </w:r>
            <w:r w:rsidR="003170FA" w:rsidRPr="00AA678F">
              <w:rPr>
                <w:rFonts w:asciiTheme="minorBidi" w:hAnsiTheme="minorBidi"/>
                <w:sz w:val="24"/>
                <w:szCs w:val="24"/>
              </w:rPr>
              <w:t>?</w:t>
            </w:r>
          </w:p>
        </w:tc>
        <w:tc>
          <w:tcPr>
            <w:tcW w:w="3960" w:type="dxa"/>
          </w:tcPr>
          <w:p w14:paraId="791B1054" w14:textId="15EA9127"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3170FA" w:rsidRPr="00AA678F">
              <w:rPr>
                <w:rFonts w:asciiTheme="minorBidi" w:hAnsiTheme="minorBidi"/>
                <w:sz w:val="24"/>
                <w:szCs w:val="24"/>
              </w:rPr>
              <w:t xml:space="preserve"> it?</w:t>
            </w:r>
          </w:p>
        </w:tc>
      </w:tr>
      <w:tr w:rsidR="0036448E" w:rsidRPr="00AA678F" w14:paraId="791B1059"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5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Slide Layouts</w:t>
            </w:r>
          </w:p>
        </w:tc>
        <w:tc>
          <w:tcPr>
            <w:tcW w:w="2880" w:type="dxa"/>
          </w:tcPr>
          <w:p w14:paraId="791B105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Custom layouts using text boxes and manual positioning create illogical reading order and navigation problems for people using assistive technologies.</w:t>
            </w:r>
          </w:p>
        </w:tc>
        <w:tc>
          <w:tcPr>
            <w:tcW w:w="3960" w:type="dxa"/>
          </w:tcPr>
          <w:p w14:paraId="791B105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built-in slide layouts (Home tab &gt; Layout). Avoid floating text boxes. Maintain consistent layout throughout presentation. Modify slide master for custom layouts.</w:t>
            </w:r>
          </w:p>
        </w:tc>
      </w:tr>
      <w:tr w:rsidR="0036448E" w:rsidRPr="00AA678F" w14:paraId="791B105D"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5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Reading Order</w:t>
            </w:r>
          </w:p>
        </w:tc>
        <w:tc>
          <w:tcPr>
            <w:tcW w:w="2880" w:type="dxa"/>
          </w:tcPr>
          <w:p w14:paraId="791B105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Incorrect reading order forces screen reader users to hear content in an illogical sequence.</w:t>
            </w:r>
          </w:p>
        </w:tc>
        <w:tc>
          <w:tcPr>
            <w:tcW w:w="3960" w:type="dxa"/>
          </w:tcPr>
          <w:p w14:paraId="791B105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View tab &gt; Selection Pane. Arrange elements from bottom (first read) to top (last read). Test with screen reader. Keep layouts simple and logical.</w:t>
            </w:r>
          </w:p>
        </w:tc>
      </w:tr>
      <w:tr w:rsidR="0036448E" w:rsidRPr="00AA678F" w14:paraId="791B1061"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5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Alternative Text</w:t>
            </w:r>
          </w:p>
        </w:tc>
        <w:tc>
          <w:tcPr>
            <w:tcW w:w="2880" w:type="dxa"/>
          </w:tcPr>
          <w:p w14:paraId="791B105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Visual content without alternative text excludes users who cannot see images, charts, or graphics.</w:t>
            </w:r>
          </w:p>
        </w:tc>
        <w:tc>
          <w:tcPr>
            <w:tcW w:w="3960" w:type="dxa"/>
          </w:tcPr>
          <w:p w14:paraId="791B106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Right-click visual &gt; Edit Alt Text. Describe the purpose and content of the visual. Include data represented in charts. Don't repeat information already in slide text.</w:t>
            </w:r>
          </w:p>
        </w:tc>
      </w:tr>
      <w:tr w:rsidR="0036448E" w:rsidRPr="00AA678F" w14:paraId="791B1065"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6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Slide Titles</w:t>
            </w:r>
          </w:p>
        </w:tc>
        <w:tc>
          <w:tcPr>
            <w:tcW w:w="2880" w:type="dxa"/>
          </w:tcPr>
          <w:p w14:paraId="791B106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Slides without unique titles make navigation difficult and provide no context for screen reader users.</w:t>
            </w:r>
          </w:p>
        </w:tc>
        <w:tc>
          <w:tcPr>
            <w:tcW w:w="3960" w:type="dxa"/>
          </w:tcPr>
          <w:p w14:paraId="791B106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Give each slide a unique, descriptive title. Use title case consistently. Check View &gt; Outline View to verify all slides have titles.</w:t>
            </w:r>
          </w:p>
        </w:tc>
      </w:tr>
      <w:tr w:rsidR="0036448E" w:rsidRPr="00AA678F" w14:paraId="791B1069"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54923EC4" w14:textId="77777777" w:rsidR="00F72700" w:rsidRPr="00AA678F" w:rsidRDefault="00AB7596" w:rsidP="00AA678F">
            <w:pPr>
              <w:spacing w:line="360" w:lineRule="auto"/>
              <w:rPr>
                <w:rFonts w:asciiTheme="minorBidi" w:hAnsiTheme="minorBidi"/>
                <w:b w:val="0"/>
                <w:bCs w:val="0"/>
                <w:sz w:val="24"/>
                <w:szCs w:val="24"/>
              </w:rPr>
            </w:pPr>
            <w:r w:rsidRPr="00AA678F">
              <w:rPr>
                <w:rFonts w:asciiTheme="minorBidi" w:hAnsiTheme="minorBidi"/>
                <w:sz w:val="24"/>
                <w:szCs w:val="24"/>
              </w:rPr>
              <w:t>Animations</w:t>
            </w:r>
          </w:p>
          <w:p w14:paraId="791B1066" w14:textId="0909B5DB"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Transitions</w:t>
            </w:r>
          </w:p>
        </w:tc>
        <w:tc>
          <w:tcPr>
            <w:tcW w:w="2880" w:type="dxa"/>
          </w:tcPr>
          <w:p w14:paraId="791B106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animations and automatic transitions can create barriers for users with cognitive disabilities or motion sensitivity.</w:t>
            </w:r>
          </w:p>
        </w:tc>
        <w:tc>
          <w:tcPr>
            <w:tcW w:w="3960" w:type="dxa"/>
          </w:tcPr>
          <w:p w14:paraId="791B106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Keep animations simple and purposeful. Set to start "On Click." Avoid automatic transitions.</w:t>
            </w:r>
          </w:p>
        </w:tc>
      </w:tr>
      <w:tr w:rsidR="0036448E" w:rsidRPr="00AA678F" w14:paraId="791B106D"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6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Speaker Notes</w:t>
            </w:r>
          </w:p>
        </w:tc>
        <w:tc>
          <w:tcPr>
            <w:tcW w:w="2880" w:type="dxa"/>
          </w:tcPr>
          <w:p w14:paraId="791B106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speaker notes, users relying on screen readers may miss context and details presented verbally.</w:t>
            </w:r>
          </w:p>
        </w:tc>
        <w:tc>
          <w:tcPr>
            <w:tcW w:w="3960" w:type="dxa"/>
          </w:tcPr>
          <w:p w14:paraId="791B106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Add notes explaining visual elements, if there are many contextual elements. Include spoken context not in slide text. Describe key points of complex </w:t>
            </w:r>
            <w:r w:rsidRPr="00AA678F">
              <w:rPr>
                <w:rFonts w:asciiTheme="minorBidi" w:hAnsiTheme="minorBidi"/>
                <w:sz w:val="24"/>
                <w:szCs w:val="24"/>
              </w:rPr>
              <w:lastRenderedPageBreak/>
              <w:t>graphics. Use Notes View to verify completeness.</w:t>
            </w:r>
          </w:p>
        </w:tc>
      </w:tr>
      <w:tr w:rsidR="0036448E" w:rsidRPr="00AA678F" w14:paraId="791B1071"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6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Color and Contrast</w:t>
            </w:r>
          </w:p>
        </w:tc>
        <w:tc>
          <w:tcPr>
            <w:tcW w:w="2880" w:type="dxa"/>
          </w:tcPr>
          <w:p w14:paraId="791B106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contrast and color-dependent information create barriers for users with visual impairments or color blindness.</w:t>
            </w:r>
          </w:p>
        </w:tc>
        <w:tc>
          <w:tcPr>
            <w:tcW w:w="3960" w:type="dxa"/>
          </w:tcPr>
          <w:p w14:paraId="791B107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Maintain high contrast between text and background (minimum 4.5:1). Don't rely on color alone to convey meaning. Use labels with colors. Test with grayscale view.</w:t>
            </w:r>
          </w:p>
        </w:tc>
      </w:tr>
      <w:tr w:rsidR="0036448E" w:rsidRPr="00AA678F" w14:paraId="791B1075"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7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Multimedia Content</w:t>
            </w:r>
          </w:p>
        </w:tc>
        <w:tc>
          <w:tcPr>
            <w:tcW w:w="2880" w:type="dxa"/>
          </w:tcPr>
          <w:p w14:paraId="791B107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Videos and audio without captions or transcripts exclude users with hearing disabilities.</w:t>
            </w:r>
          </w:p>
        </w:tc>
        <w:tc>
          <w:tcPr>
            <w:tcW w:w="3960" w:type="dxa"/>
          </w:tcPr>
          <w:p w14:paraId="791B107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closed captions to videos. Provide transcripts for audio. Ensure media controls are keyboard accessible. Include descriptive narration of important visual content.</w:t>
            </w:r>
          </w:p>
        </w:tc>
      </w:tr>
      <w:tr w:rsidR="0036448E" w:rsidRPr="00AA678F" w14:paraId="791B1079"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7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Table Structure</w:t>
            </w:r>
          </w:p>
        </w:tc>
        <w:tc>
          <w:tcPr>
            <w:tcW w:w="2880" w:type="dxa"/>
          </w:tcPr>
          <w:p w14:paraId="791B107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Complex tables with merged cells create navigation barriers.</w:t>
            </w:r>
          </w:p>
        </w:tc>
        <w:tc>
          <w:tcPr>
            <w:tcW w:w="3960" w:type="dxa"/>
          </w:tcPr>
          <w:p w14:paraId="791B107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Keep tables simple. Avoid merged cells. Include clear headers. Consider breaking complex tables into simpler ones. Test table navigation with keyboard.</w:t>
            </w:r>
          </w:p>
        </w:tc>
      </w:tr>
      <w:tr w:rsidR="0036448E" w:rsidRPr="00AA678F" w14:paraId="791B107D"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791B107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Handout Format</w:t>
            </w:r>
          </w:p>
        </w:tc>
        <w:tc>
          <w:tcPr>
            <w:tcW w:w="2880" w:type="dxa"/>
          </w:tcPr>
          <w:p w14:paraId="791B107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Inaccessible handouts create barriers when presentation materials are shared.</w:t>
            </w:r>
          </w:p>
        </w:tc>
        <w:tc>
          <w:tcPr>
            <w:tcW w:w="3960" w:type="dxa"/>
          </w:tcPr>
          <w:p w14:paraId="791B107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Create accessible PDF or Word versions of handouts. Include all alternative text and descriptions. Test handout format with screen readers. Provide multiple format options.</w:t>
            </w:r>
          </w:p>
        </w:tc>
      </w:tr>
      <w:tr w:rsidR="000A4EFE" w:rsidRPr="00AA678F" w14:paraId="7FEE4833"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6D98AF66" w14:textId="63C0A8C8" w:rsidR="000A4EFE" w:rsidRPr="00AA678F" w:rsidRDefault="000A4EFE" w:rsidP="00AA678F">
            <w:pPr>
              <w:spacing w:line="360" w:lineRule="auto"/>
              <w:rPr>
                <w:rFonts w:asciiTheme="minorBidi" w:hAnsiTheme="minorBidi"/>
                <w:sz w:val="24"/>
                <w:szCs w:val="24"/>
              </w:rPr>
            </w:pPr>
            <w:r w:rsidRPr="00AA678F">
              <w:rPr>
                <w:rFonts w:asciiTheme="minorBidi" w:hAnsiTheme="minorBidi"/>
                <w:sz w:val="24"/>
                <w:szCs w:val="24"/>
              </w:rPr>
              <w:t>Text Box Accessibility</w:t>
            </w:r>
          </w:p>
        </w:tc>
        <w:tc>
          <w:tcPr>
            <w:tcW w:w="2880" w:type="dxa"/>
          </w:tcPr>
          <w:p w14:paraId="158DCC26" w14:textId="7117F145" w:rsidR="000A4EFE" w:rsidRPr="00AA678F" w:rsidRDefault="000A4EFE"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boxes that aren't properly structured can be missed by screen readers or read out of order.</w:t>
            </w:r>
          </w:p>
        </w:tc>
        <w:tc>
          <w:tcPr>
            <w:tcW w:w="3960" w:type="dxa"/>
          </w:tcPr>
          <w:p w14:paraId="7BDD9D73" w14:textId="3E8FE47E" w:rsidR="000A4EFE" w:rsidRPr="00AA678F" w:rsidRDefault="000A4EFE"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Set proper reading order for text boxes. Use Word's built-in text box styles. Ensure text boxes are in the proper z-order. Link related text boxes if content flows between them.</w:t>
            </w:r>
          </w:p>
        </w:tc>
      </w:tr>
    </w:tbl>
    <w:p w14:paraId="791B107E" w14:textId="77777777" w:rsidR="0036448E" w:rsidRPr="00AA678F" w:rsidRDefault="0036448E" w:rsidP="00AA678F">
      <w:pPr>
        <w:spacing w:line="360" w:lineRule="auto"/>
        <w:rPr>
          <w:rFonts w:asciiTheme="minorBidi" w:hAnsiTheme="minorBidi"/>
          <w:sz w:val="24"/>
          <w:szCs w:val="24"/>
        </w:rPr>
      </w:pPr>
    </w:p>
    <w:p w14:paraId="791B107F" w14:textId="77777777" w:rsidR="0036448E" w:rsidRPr="0098777B" w:rsidRDefault="00AB7596" w:rsidP="00AA678F">
      <w:pPr>
        <w:pStyle w:val="Heading2"/>
        <w:spacing w:line="360" w:lineRule="auto"/>
        <w:rPr>
          <w:rFonts w:asciiTheme="minorBidi" w:hAnsiTheme="minorBidi" w:cstheme="minorBidi"/>
        </w:rPr>
      </w:pPr>
      <w:bookmarkStart w:id="16" w:name="_Toc191224417"/>
      <w:r w:rsidRPr="0098777B">
        <w:rPr>
          <w:rFonts w:asciiTheme="minorBidi" w:hAnsiTheme="minorBidi" w:cstheme="minorBidi"/>
        </w:rPr>
        <w:lastRenderedPageBreak/>
        <w:t>PDF Accessibility Checklist</w:t>
      </w:r>
      <w:bookmarkEnd w:id="16"/>
    </w:p>
    <w:tbl>
      <w:tblPr>
        <w:tblStyle w:val="GridTable1Light"/>
        <w:tblW w:w="9265" w:type="dxa"/>
        <w:tblLook w:val="04A0" w:firstRow="1" w:lastRow="0" w:firstColumn="1" w:lastColumn="0" w:noHBand="0" w:noVBand="1"/>
      </w:tblPr>
      <w:tblGrid>
        <w:gridCol w:w="1864"/>
        <w:gridCol w:w="3073"/>
        <w:gridCol w:w="4328"/>
      </w:tblGrid>
      <w:tr w:rsidR="0036448E" w:rsidRPr="00AA678F" w14:paraId="791B1083" w14:textId="77777777" w:rsidTr="00F7270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8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0" w:type="auto"/>
          </w:tcPr>
          <w:p w14:paraId="791B1081" w14:textId="62CF441B"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This is a Barrier</w:t>
            </w:r>
            <w:r w:rsidR="003170FA" w:rsidRPr="00AA678F">
              <w:rPr>
                <w:rFonts w:asciiTheme="minorBidi" w:hAnsiTheme="minorBidi"/>
                <w:sz w:val="24"/>
                <w:szCs w:val="24"/>
              </w:rPr>
              <w:t>?</w:t>
            </w:r>
          </w:p>
        </w:tc>
        <w:tc>
          <w:tcPr>
            <w:tcW w:w="4328" w:type="dxa"/>
          </w:tcPr>
          <w:p w14:paraId="791B1082" w14:textId="008CA7DE"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3170FA" w:rsidRPr="00AA678F">
              <w:rPr>
                <w:rFonts w:asciiTheme="minorBidi" w:hAnsiTheme="minorBidi"/>
                <w:sz w:val="24"/>
                <w:szCs w:val="24"/>
              </w:rPr>
              <w:t xml:space="preserve"> it?</w:t>
            </w:r>
          </w:p>
        </w:tc>
      </w:tr>
      <w:tr w:rsidR="0036448E" w:rsidRPr="00AA678F" w14:paraId="791B1087"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8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Tagged PDF</w:t>
            </w:r>
          </w:p>
        </w:tc>
        <w:tc>
          <w:tcPr>
            <w:tcW w:w="0" w:type="auto"/>
          </w:tcPr>
          <w:p w14:paraId="791B108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proper tags, screen readers cannot understand document structure and read content in logical order.</w:t>
            </w:r>
          </w:p>
        </w:tc>
        <w:tc>
          <w:tcPr>
            <w:tcW w:w="4328" w:type="dxa"/>
          </w:tcPr>
          <w:p w14:paraId="791B1086" w14:textId="7FDCD968"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Enable "Create Tagged PDF" when converting documents from word. Use Acrobat's "</w:t>
            </w:r>
            <w:r w:rsidR="00D634E9" w:rsidRPr="00AA678F">
              <w:rPr>
                <w:rFonts w:asciiTheme="minorBidi" w:hAnsiTheme="minorBidi"/>
                <w:sz w:val="24"/>
                <w:szCs w:val="24"/>
              </w:rPr>
              <w:t>Auto tag</w:t>
            </w:r>
            <w:r w:rsidRPr="00AA678F">
              <w:rPr>
                <w:rFonts w:asciiTheme="minorBidi" w:hAnsiTheme="minorBidi"/>
                <w:sz w:val="24"/>
                <w:szCs w:val="24"/>
              </w:rPr>
              <w:t xml:space="preserve"> Document" feature. Review and fix tag structure in Tags panel.</w:t>
            </w:r>
          </w:p>
        </w:tc>
      </w:tr>
      <w:tr w:rsidR="0036448E" w:rsidRPr="00AA678F" w14:paraId="791B108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8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Document Title and Metadata</w:t>
            </w:r>
          </w:p>
        </w:tc>
        <w:tc>
          <w:tcPr>
            <w:tcW w:w="0" w:type="auto"/>
          </w:tcPr>
          <w:p w14:paraId="791B108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Screen reader users cannot identify the document quickly if it lacks proper title and metadata.</w:t>
            </w:r>
          </w:p>
        </w:tc>
        <w:tc>
          <w:tcPr>
            <w:tcW w:w="4328" w:type="dxa"/>
          </w:tcPr>
          <w:p w14:paraId="791B108A" w14:textId="28CAA150"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Set Document Title and other metadata in File &gt; Properties. Include author, subject, and keywords. Don't rely only on </w:t>
            </w:r>
            <w:r w:rsidR="00D634E9" w:rsidRPr="00AA678F">
              <w:rPr>
                <w:rFonts w:asciiTheme="minorBidi" w:hAnsiTheme="minorBidi"/>
                <w:sz w:val="24"/>
                <w:szCs w:val="24"/>
              </w:rPr>
              <w:t>filenames</w:t>
            </w:r>
            <w:r w:rsidRPr="00AA678F">
              <w:rPr>
                <w:rFonts w:asciiTheme="minorBidi" w:hAnsiTheme="minorBidi"/>
                <w:sz w:val="24"/>
                <w:szCs w:val="24"/>
              </w:rPr>
              <w:t>. Make title descriptive and meaningful.</w:t>
            </w:r>
          </w:p>
        </w:tc>
      </w:tr>
      <w:tr w:rsidR="0036448E" w:rsidRPr="00AA678F" w14:paraId="791B108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8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Reading Order</w:t>
            </w:r>
          </w:p>
        </w:tc>
        <w:tc>
          <w:tcPr>
            <w:tcW w:w="0" w:type="auto"/>
          </w:tcPr>
          <w:p w14:paraId="791B108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Incorrect reading order forces users to hear content in illogical sequence, making </w:t>
            </w:r>
            <w:proofErr w:type="gramStart"/>
            <w:r w:rsidRPr="00AA678F">
              <w:rPr>
                <w:rFonts w:asciiTheme="minorBidi" w:hAnsiTheme="minorBidi"/>
                <w:sz w:val="24"/>
                <w:szCs w:val="24"/>
              </w:rPr>
              <w:t>document</w:t>
            </w:r>
            <w:proofErr w:type="gramEnd"/>
            <w:r w:rsidRPr="00AA678F">
              <w:rPr>
                <w:rFonts w:asciiTheme="minorBidi" w:hAnsiTheme="minorBidi"/>
                <w:sz w:val="24"/>
                <w:szCs w:val="24"/>
              </w:rPr>
              <w:t xml:space="preserve"> hard to understand.</w:t>
            </w:r>
          </w:p>
        </w:tc>
        <w:tc>
          <w:tcPr>
            <w:tcW w:w="4328" w:type="dxa"/>
          </w:tcPr>
          <w:p w14:paraId="791B108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Reading Order tool in Acrobat. Ensure content flows logically. Check with Tags panel. Test with screen reader.</w:t>
            </w:r>
          </w:p>
        </w:tc>
      </w:tr>
      <w:tr w:rsidR="0036448E" w:rsidRPr="00AA678F" w14:paraId="791B1093"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9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Heading Structure</w:t>
            </w:r>
          </w:p>
        </w:tc>
        <w:tc>
          <w:tcPr>
            <w:tcW w:w="0" w:type="auto"/>
          </w:tcPr>
          <w:p w14:paraId="791B109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proper heading hierarchy, users cannot navigate through document sections effectively.</w:t>
            </w:r>
          </w:p>
        </w:tc>
        <w:tc>
          <w:tcPr>
            <w:tcW w:w="4328" w:type="dxa"/>
          </w:tcPr>
          <w:p w14:paraId="791B109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heading levels (H1, H2, H3). Don't skip levels. Match headings to visual formatting. Create logical document structure.</w:t>
            </w:r>
          </w:p>
        </w:tc>
      </w:tr>
      <w:tr w:rsidR="0036448E" w:rsidRPr="00AA678F" w14:paraId="791B1097"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9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Alternative Text</w:t>
            </w:r>
          </w:p>
        </w:tc>
        <w:tc>
          <w:tcPr>
            <w:tcW w:w="0" w:type="auto"/>
          </w:tcPr>
          <w:p w14:paraId="791B109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who cannot see images have no way to understand visual content and diagrams.</w:t>
            </w:r>
          </w:p>
        </w:tc>
        <w:tc>
          <w:tcPr>
            <w:tcW w:w="4328" w:type="dxa"/>
          </w:tcPr>
          <w:p w14:paraId="791B109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gramStart"/>
            <w:r w:rsidRPr="00AA678F">
              <w:rPr>
                <w:rFonts w:asciiTheme="minorBidi" w:hAnsiTheme="minorBidi"/>
                <w:sz w:val="24"/>
                <w:szCs w:val="24"/>
              </w:rPr>
              <w:t>Add alt</w:t>
            </w:r>
            <w:proofErr w:type="gramEnd"/>
            <w:r w:rsidRPr="00AA678F">
              <w:rPr>
                <w:rFonts w:asciiTheme="minorBidi" w:hAnsiTheme="minorBidi"/>
                <w:sz w:val="24"/>
                <w:szCs w:val="24"/>
              </w:rPr>
              <w:t xml:space="preserve"> text through Properties &gt; Tag panel. Describe image purpose and content. Mark decorative images as background. Include detailed descriptions for complex diagrams or charts.</w:t>
            </w:r>
          </w:p>
        </w:tc>
      </w:tr>
      <w:tr w:rsidR="0036448E" w:rsidRPr="00AA678F" w14:paraId="791B109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9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Table Structure</w:t>
            </w:r>
          </w:p>
        </w:tc>
        <w:tc>
          <w:tcPr>
            <w:tcW w:w="0" w:type="auto"/>
          </w:tcPr>
          <w:p w14:paraId="791B109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Unstructured tables prevent screen readers from connecting headers with data cells.</w:t>
            </w:r>
          </w:p>
        </w:tc>
        <w:tc>
          <w:tcPr>
            <w:tcW w:w="4328" w:type="dxa"/>
          </w:tcPr>
          <w:p w14:paraId="791B109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table tags. Mark header cells. Avoid complex merged cells. Ensure proper reading order within tables. Add table summary if needed.</w:t>
            </w:r>
          </w:p>
        </w:tc>
      </w:tr>
      <w:tr w:rsidR="0036448E" w:rsidRPr="00AA678F" w14:paraId="791B109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9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Lists</w:t>
            </w:r>
          </w:p>
        </w:tc>
        <w:tc>
          <w:tcPr>
            <w:tcW w:w="0" w:type="auto"/>
          </w:tcPr>
          <w:p w14:paraId="791B109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Unstructured lists make it difficult to understand content organization and relationships.</w:t>
            </w:r>
          </w:p>
        </w:tc>
        <w:tc>
          <w:tcPr>
            <w:tcW w:w="4328" w:type="dxa"/>
          </w:tcPr>
          <w:p w14:paraId="791B109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list tags (L, LI, Lbl). Ensure nested lists are properly structured. Maintain consistent formatting.</w:t>
            </w:r>
          </w:p>
        </w:tc>
      </w:tr>
      <w:tr w:rsidR="0036448E" w:rsidRPr="00AA678F" w14:paraId="791B10A3"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A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Form Fields</w:t>
            </w:r>
          </w:p>
        </w:tc>
        <w:tc>
          <w:tcPr>
            <w:tcW w:w="0" w:type="auto"/>
          </w:tcPr>
          <w:p w14:paraId="791B10A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Unlabeled form fields prevent users from understanding what information to enter.</w:t>
            </w:r>
          </w:p>
        </w:tc>
        <w:tc>
          <w:tcPr>
            <w:tcW w:w="4328" w:type="dxa"/>
          </w:tcPr>
          <w:p w14:paraId="791B10A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labels to all form fields. Set proper tab order. Mark required fields. Provide clear instructions. Include error messages and validation.</w:t>
            </w:r>
          </w:p>
        </w:tc>
      </w:tr>
      <w:tr w:rsidR="0036448E" w:rsidRPr="00AA678F" w14:paraId="791B10A7"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A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Text Search/Select</w:t>
            </w:r>
          </w:p>
        </w:tc>
        <w:tc>
          <w:tcPr>
            <w:tcW w:w="0" w:type="auto"/>
          </w:tcPr>
          <w:p w14:paraId="791B10A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Scanned PDFs without OCR are just images of text, making them impossible to read with assistive technology.</w:t>
            </w:r>
          </w:p>
        </w:tc>
        <w:tc>
          <w:tcPr>
            <w:tcW w:w="4328" w:type="dxa"/>
          </w:tcPr>
          <w:p w14:paraId="791B10A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Run OCR on scanned documents. Verify text accuracy. Ensure text is selectable and searchable. Fix any recognition errors.</w:t>
            </w:r>
          </w:p>
        </w:tc>
      </w:tr>
      <w:tr w:rsidR="0036448E" w:rsidRPr="00AA678F" w14:paraId="791B10A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A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Color Contrast</w:t>
            </w:r>
          </w:p>
        </w:tc>
        <w:tc>
          <w:tcPr>
            <w:tcW w:w="0" w:type="auto"/>
          </w:tcPr>
          <w:p w14:paraId="791B10A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contrast between text and background creates reading barriers.</w:t>
            </w:r>
          </w:p>
        </w:tc>
        <w:tc>
          <w:tcPr>
            <w:tcW w:w="4328" w:type="dxa"/>
          </w:tcPr>
          <w:p w14:paraId="791B10A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Maintain sufficient color contrast (4.5:1 ratio). Don't rely on color alone to convey meaning. Test with contrast checker. Provide alternative indicators.</w:t>
            </w:r>
          </w:p>
        </w:tc>
      </w:tr>
      <w:tr w:rsidR="0036448E" w:rsidRPr="00AA678F" w14:paraId="791B10A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A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Document Language</w:t>
            </w:r>
          </w:p>
        </w:tc>
        <w:tc>
          <w:tcPr>
            <w:tcW w:w="0" w:type="auto"/>
          </w:tcPr>
          <w:p w14:paraId="791B10A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Unspecified language causes screen readers to use wrong pronunciation rules.</w:t>
            </w:r>
          </w:p>
        </w:tc>
        <w:tc>
          <w:tcPr>
            <w:tcW w:w="4328" w:type="dxa"/>
          </w:tcPr>
          <w:p w14:paraId="791B10A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Set </w:t>
            </w:r>
            <w:proofErr w:type="gramStart"/>
            <w:r w:rsidRPr="00AA678F">
              <w:rPr>
                <w:rFonts w:asciiTheme="minorBidi" w:hAnsiTheme="minorBidi"/>
                <w:sz w:val="24"/>
                <w:szCs w:val="24"/>
              </w:rPr>
              <w:t>primary</w:t>
            </w:r>
            <w:proofErr w:type="gramEnd"/>
            <w:r w:rsidRPr="00AA678F">
              <w:rPr>
                <w:rFonts w:asciiTheme="minorBidi" w:hAnsiTheme="minorBidi"/>
                <w:sz w:val="24"/>
                <w:szCs w:val="24"/>
              </w:rPr>
              <w:t xml:space="preserve"> document language in Properties. Mark language changes within content.</w:t>
            </w:r>
          </w:p>
        </w:tc>
      </w:tr>
      <w:tr w:rsidR="0036448E" w:rsidRPr="00AA678F" w14:paraId="791B10B3"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B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Links</w:t>
            </w:r>
          </w:p>
        </w:tc>
        <w:tc>
          <w:tcPr>
            <w:tcW w:w="0" w:type="auto"/>
          </w:tcPr>
          <w:p w14:paraId="791B10B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Unclear or unlabeled links make navigation difficult for screen reader users.</w:t>
            </w:r>
          </w:p>
        </w:tc>
        <w:tc>
          <w:tcPr>
            <w:tcW w:w="4328" w:type="dxa"/>
          </w:tcPr>
          <w:p w14:paraId="791B10B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descriptive link text. Ensure links are properly tagged. Check that URLs are accessible. Verify link destinations are valid.</w:t>
            </w:r>
          </w:p>
        </w:tc>
      </w:tr>
      <w:tr w:rsidR="0036448E" w:rsidRPr="00AA678F" w14:paraId="791B10B7"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B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Page Numbers</w:t>
            </w:r>
          </w:p>
        </w:tc>
        <w:tc>
          <w:tcPr>
            <w:tcW w:w="0" w:type="auto"/>
          </w:tcPr>
          <w:p w14:paraId="791B10B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Missing or inconsistent page numbers create navigation problems.</w:t>
            </w:r>
          </w:p>
        </w:tc>
        <w:tc>
          <w:tcPr>
            <w:tcW w:w="4328" w:type="dxa"/>
          </w:tcPr>
          <w:p w14:paraId="791B10B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logical page numbers. Ensure page labels match physical page numbers. Use page thumbnails effectively.</w:t>
            </w:r>
          </w:p>
        </w:tc>
      </w:tr>
      <w:tr w:rsidR="0036448E" w:rsidRPr="00AA678F" w14:paraId="791B10BB"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B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Artifacts</w:t>
            </w:r>
          </w:p>
        </w:tc>
        <w:tc>
          <w:tcPr>
            <w:tcW w:w="0" w:type="auto"/>
          </w:tcPr>
          <w:p w14:paraId="791B10B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Improperly tagged decorative elements distract from </w:t>
            </w:r>
            <w:proofErr w:type="gramStart"/>
            <w:r w:rsidRPr="00AA678F">
              <w:rPr>
                <w:rFonts w:asciiTheme="minorBidi" w:hAnsiTheme="minorBidi"/>
                <w:sz w:val="24"/>
                <w:szCs w:val="24"/>
              </w:rPr>
              <w:t>main</w:t>
            </w:r>
            <w:proofErr w:type="gramEnd"/>
            <w:r w:rsidRPr="00AA678F">
              <w:rPr>
                <w:rFonts w:asciiTheme="minorBidi" w:hAnsiTheme="minorBidi"/>
                <w:sz w:val="24"/>
                <w:szCs w:val="24"/>
              </w:rPr>
              <w:t xml:space="preserve"> content.</w:t>
            </w:r>
          </w:p>
        </w:tc>
        <w:tc>
          <w:tcPr>
            <w:tcW w:w="4328" w:type="dxa"/>
          </w:tcPr>
          <w:p w14:paraId="791B10B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Mark decorative elements as artifacts. Remove unnecessary reading elements. Ensure background images are properly tagged.</w:t>
            </w:r>
          </w:p>
        </w:tc>
      </w:tr>
      <w:tr w:rsidR="0036448E" w:rsidRPr="00AA678F" w14:paraId="791B10BF" w14:textId="77777777" w:rsidTr="00F72700">
        <w:trPr>
          <w:trHeight w:val="411"/>
        </w:trPr>
        <w:tc>
          <w:tcPr>
            <w:cnfStyle w:val="001000000000" w:firstRow="0" w:lastRow="0" w:firstColumn="1" w:lastColumn="0" w:oddVBand="0" w:evenVBand="0" w:oddHBand="0" w:evenHBand="0" w:firstRowFirstColumn="0" w:firstRowLastColumn="0" w:lastRowFirstColumn="0" w:lastRowLastColumn="0"/>
            <w:tcW w:w="0" w:type="auto"/>
          </w:tcPr>
          <w:p w14:paraId="791B10B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Multimedia Elements</w:t>
            </w:r>
          </w:p>
        </w:tc>
        <w:tc>
          <w:tcPr>
            <w:tcW w:w="0" w:type="auto"/>
          </w:tcPr>
          <w:p w14:paraId="791B10B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Inaccessible multimedia content excludes users with disabilities.</w:t>
            </w:r>
          </w:p>
        </w:tc>
        <w:tc>
          <w:tcPr>
            <w:tcW w:w="4328" w:type="dxa"/>
          </w:tcPr>
          <w:p w14:paraId="791B10B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captions for videos. Include audio descriptions. Ensure media controls are keyboard accessible. Provide transcripts.</w:t>
            </w:r>
          </w:p>
        </w:tc>
      </w:tr>
    </w:tbl>
    <w:p w14:paraId="791B10C0" w14:textId="77777777" w:rsidR="0036448E" w:rsidRPr="00AA678F" w:rsidRDefault="0036448E" w:rsidP="00AA678F">
      <w:pPr>
        <w:spacing w:line="360" w:lineRule="auto"/>
        <w:rPr>
          <w:rFonts w:asciiTheme="minorBidi" w:hAnsiTheme="minorBidi"/>
          <w:sz w:val="24"/>
          <w:szCs w:val="24"/>
        </w:rPr>
      </w:pPr>
    </w:p>
    <w:p w14:paraId="791B10C1" w14:textId="77777777" w:rsidR="0036448E" w:rsidRPr="0098777B" w:rsidRDefault="00AB7596" w:rsidP="00AA678F">
      <w:pPr>
        <w:pStyle w:val="Heading2"/>
        <w:spacing w:line="360" w:lineRule="auto"/>
        <w:rPr>
          <w:rFonts w:asciiTheme="minorBidi" w:hAnsiTheme="minorBidi" w:cstheme="minorBidi"/>
        </w:rPr>
      </w:pPr>
      <w:bookmarkStart w:id="17" w:name="_Toc191224418"/>
      <w:r w:rsidRPr="0098777B">
        <w:rPr>
          <w:rFonts w:asciiTheme="minorBidi" w:hAnsiTheme="minorBidi" w:cstheme="minorBidi"/>
        </w:rPr>
        <w:t>Social media accessibility checklist</w:t>
      </w:r>
      <w:bookmarkEnd w:id="17"/>
    </w:p>
    <w:tbl>
      <w:tblPr>
        <w:tblStyle w:val="GridTable1Light"/>
        <w:tblW w:w="9265" w:type="dxa"/>
        <w:tblLook w:val="04A0" w:firstRow="1" w:lastRow="0" w:firstColumn="1" w:lastColumn="0" w:noHBand="0" w:noVBand="1"/>
      </w:tblPr>
      <w:tblGrid>
        <w:gridCol w:w="2065"/>
        <w:gridCol w:w="2880"/>
        <w:gridCol w:w="4320"/>
      </w:tblGrid>
      <w:tr w:rsidR="0036448E" w:rsidRPr="00AA678F" w14:paraId="791B10C5" w14:textId="77777777" w:rsidTr="000C4F5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C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2880" w:type="dxa"/>
          </w:tcPr>
          <w:p w14:paraId="791B10C3" w14:textId="43801ACA"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This is a Barrier</w:t>
            </w:r>
            <w:r w:rsidR="004F5320" w:rsidRPr="00AA678F">
              <w:rPr>
                <w:rFonts w:asciiTheme="minorBidi" w:hAnsiTheme="minorBidi"/>
                <w:sz w:val="24"/>
                <w:szCs w:val="24"/>
              </w:rPr>
              <w:t>?</w:t>
            </w:r>
          </w:p>
        </w:tc>
        <w:tc>
          <w:tcPr>
            <w:tcW w:w="4320" w:type="dxa"/>
          </w:tcPr>
          <w:p w14:paraId="791B10C4" w14:textId="63083A1E"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4F5320" w:rsidRPr="00AA678F">
              <w:rPr>
                <w:rFonts w:asciiTheme="minorBidi" w:hAnsiTheme="minorBidi"/>
                <w:sz w:val="24"/>
                <w:szCs w:val="24"/>
              </w:rPr>
              <w:t xml:space="preserve"> it?</w:t>
            </w:r>
          </w:p>
        </w:tc>
      </w:tr>
      <w:tr w:rsidR="0036448E" w:rsidRPr="00AA678F" w14:paraId="791B10C9"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C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Image Alternative Text</w:t>
            </w:r>
          </w:p>
        </w:tc>
        <w:tc>
          <w:tcPr>
            <w:tcW w:w="2880" w:type="dxa"/>
          </w:tcPr>
          <w:p w14:paraId="791B10C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Blind or low vision users cannot understand images without descriptive text.</w:t>
            </w:r>
          </w:p>
        </w:tc>
        <w:tc>
          <w:tcPr>
            <w:tcW w:w="4320" w:type="dxa"/>
          </w:tcPr>
          <w:p w14:paraId="791B10C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Write </w:t>
            </w:r>
            <w:proofErr w:type="gramStart"/>
            <w:r w:rsidRPr="00AA678F">
              <w:rPr>
                <w:rFonts w:asciiTheme="minorBidi" w:hAnsiTheme="minorBidi"/>
                <w:sz w:val="24"/>
                <w:szCs w:val="24"/>
              </w:rPr>
              <w:t>clear</w:t>
            </w:r>
            <w:proofErr w:type="gramEnd"/>
            <w:r w:rsidRPr="00AA678F">
              <w:rPr>
                <w:rFonts w:asciiTheme="minorBidi" w:hAnsiTheme="minorBidi"/>
                <w:sz w:val="24"/>
                <w:szCs w:val="24"/>
              </w:rPr>
              <w:t>, concise alt text (Instagram: Use Alt Text feature, Twitter: Add Image Description, Facebook: Edit Alt Text while uploading image). Describe important visual elements and context.</w:t>
            </w:r>
          </w:p>
        </w:tc>
      </w:tr>
      <w:tr w:rsidR="0036448E" w:rsidRPr="00AA678F" w14:paraId="791B10CD"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C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Text Readability</w:t>
            </w:r>
          </w:p>
        </w:tc>
        <w:tc>
          <w:tcPr>
            <w:tcW w:w="2880" w:type="dxa"/>
          </w:tcPr>
          <w:p w14:paraId="791B10C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Dense text blocks and unconventional typography make content hard to read for many users.</w:t>
            </w:r>
          </w:p>
        </w:tc>
        <w:tc>
          <w:tcPr>
            <w:tcW w:w="4320" w:type="dxa"/>
          </w:tcPr>
          <w:p w14:paraId="791B10C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Use clear fonts. Break text into short paragraphs. Avoid fancy fonts or excessive emojis. Leave </w:t>
            </w:r>
            <w:proofErr w:type="gramStart"/>
            <w:r w:rsidRPr="00AA678F">
              <w:rPr>
                <w:rFonts w:asciiTheme="minorBidi" w:hAnsiTheme="minorBidi"/>
                <w:sz w:val="24"/>
                <w:szCs w:val="24"/>
              </w:rPr>
              <w:t>spaces</w:t>
            </w:r>
            <w:proofErr w:type="gramEnd"/>
            <w:r w:rsidRPr="00AA678F">
              <w:rPr>
                <w:rFonts w:asciiTheme="minorBidi" w:hAnsiTheme="minorBidi"/>
                <w:sz w:val="24"/>
                <w:szCs w:val="24"/>
              </w:rPr>
              <w:t xml:space="preserve"> between paragraphs. Limit to 2-3 sentences per paragraph.</w:t>
            </w:r>
          </w:p>
        </w:tc>
      </w:tr>
      <w:tr w:rsidR="0036448E" w:rsidRPr="00AA678F" w14:paraId="791B10D1"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CE" w14:textId="09038618" w:rsidR="0036448E" w:rsidRPr="00AA678F" w:rsidRDefault="00D634E9" w:rsidP="00AA678F">
            <w:pPr>
              <w:spacing w:line="360" w:lineRule="auto"/>
              <w:rPr>
                <w:rFonts w:asciiTheme="minorBidi" w:hAnsiTheme="minorBidi"/>
                <w:sz w:val="24"/>
                <w:szCs w:val="24"/>
              </w:rPr>
            </w:pPr>
            <w:r w:rsidRPr="00AA678F">
              <w:rPr>
                <w:rFonts w:asciiTheme="minorBidi" w:hAnsiTheme="minorBidi"/>
                <w:sz w:val="24"/>
                <w:szCs w:val="24"/>
              </w:rPr>
              <w:t>CamelCase Hashtags</w:t>
            </w:r>
          </w:p>
        </w:tc>
        <w:tc>
          <w:tcPr>
            <w:tcW w:w="2880" w:type="dxa"/>
          </w:tcPr>
          <w:p w14:paraId="791B10C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Screen readers read hashtags as one word when words aren't separated.</w:t>
            </w:r>
          </w:p>
        </w:tc>
        <w:tc>
          <w:tcPr>
            <w:tcW w:w="4320" w:type="dxa"/>
          </w:tcPr>
          <w:p w14:paraId="791B10D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capital letters for each word in hashtags (#DigitalAccessibility instead of #digitalaccessibility). Keep hashtags at end of post.</w:t>
            </w:r>
          </w:p>
        </w:tc>
      </w:tr>
      <w:tr w:rsidR="0036448E" w:rsidRPr="00AA678F" w14:paraId="791B10D5"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D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Video Captions</w:t>
            </w:r>
          </w:p>
        </w:tc>
        <w:tc>
          <w:tcPr>
            <w:tcW w:w="2880" w:type="dxa"/>
          </w:tcPr>
          <w:p w14:paraId="791B10D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Deaf or hard of hearing users cannot access video content without captions.</w:t>
            </w:r>
          </w:p>
        </w:tc>
        <w:tc>
          <w:tcPr>
            <w:tcW w:w="4320" w:type="dxa"/>
          </w:tcPr>
          <w:p w14:paraId="791B10D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closed captions to all videos. Use platform caption tools or create SRT files. Include speaker identification. Caption sound effects and music.</w:t>
            </w:r>
          </w:p>
        </w:tc>
      </w:tr>
      <w:tr w:rsidR="0036448E" w:rsidRPr="00AA678F" w14:paraId="791B10D9"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D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Audio Transcripts</w:t>
            </w:r>
          </w:p>
        </w:tc>
        <w:tc>
          <w:tcPr>
            <w:tcW w:w="2880" w:type="dxa"/>
          </w:tcPr>
          <w:p w14:paraId="791B10D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who are deaf or in noisy environments cannot access audio content.</w:t>
            </w:r>
          </w:p>
        </w:tc>
        <w:tc>
          <w:tcPr>
            <w:tcW w:w="4320" w:type="dxa"/>
          </w:tcPr>
          <w:p w14:paraId="791B10D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full transcripts for audio content like podcasts or voice messages. Include speaker names and relevant sound descriptions.</w:t>
            </w:r>
          </w:p>
        </w:tc>
      </w:tr>
      <w:tr w:rsidR="0036448E" w:rsidRPr="00AA678F" w14:paraId="791B10DD"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D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Emojis</w:t>
            </w:r>
          </w:p>
        </w:tc>
        <w:tc>
          <w:tcPr>
            <w:tcW w:w="2880" w:type="dxa"/>
          </w:tcPr>
          <w:p w14:paraId="791B10D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Screen readers read emoji descriptions, making content confusing when overused.</w:t>
            </w:r>
          </w:p>
        </w:tc>
        <w:tc>
          <w:tcPr>
            <w:tcW w:w="4320" w:type="dxa"/>
          </w:tcPr>
          <w:p w14:paraId="791B10DC" w14:textId="2D6F2110"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Use emojis carefully. Place them at </w:t>
            </w:r>
            <w:r w:rsidR="00D634E9" w:rsidRPr="00AA678F">
              <w:rPr>
                <w:rFonts w:asciiTheme="minorBidi" w:hAnsiTheme="minorBidi"/>
                <w:sz w:val="24"/>
                <w:szCs w:val="24"/>
              </w:rPr>
              <w:t>the end</w:t>
            </w:r>
            <w:r w:rsidRPr="00AA678F">
              <w:rPr>
                <w:rFonts w:asciiTheme="minorBidi" w:hAnsiTheme="minorBidi"/>
                <w:sz w:val="24"/>
                <w:szCs w:val="24"/>
              </w:rPr>
              <w:t xml:space="preserve"> of text. Don't repeat emojis. Don't use emojis to convey critical information.</w:t>
            </w:r>
          </w:p>
        </w:tc>
      </w:tr>
      <w:tr w:rsidR="0036448E" w:rsidRPr="00AA678F" w14:paraId="791B10E1"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D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Color Contrast</w:t>
            </w:r>
          </w:p>
        </w:tc>
        <w:tc>
          <w:tcPr>
            <w:tcW w:w="2880" w:type="dxa"/>
          </w:tcPr>
          <w:p w14:paraId="791B10D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contrast makes text difficult to read, especially for low vision users.</w:t>
            </w:r>
          </w:p>
        </w:tc>
        <w:tc>
          <w:tcPr>
            <w:tcW w:w="4320" w:type="dxa"/>
          </w:tcPr>
          <w:p w14:paraId="791B10E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Ensure text is easily readable against background. Test contrast ratios. Don't use light gray text. Use solid backgrounds when possible.</w:t>
            </w:r>
          </w:p>
        </w:tc>
      </w:tr>
      <w:tr w:rsidR="0036448E" w:rsidRPr="00AA678F" w14:paraId="791B10E9"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E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Content Warnings</w:t>
            </w:r>
          </w:p>
        </w:tc>
        <w:tc>
          <w:tcPr>
            <w:tcW w:w="2880" w:type="dxa"/>
          </w:tcPr>
          <w:p w14:paraId="791B10E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Unexpected sensitive content can be problematic for some users.</w:t>
            </w:r>
          </w:p>
        </w:tc>
        <w:tc>
          <w:tcPr>
            <w:tcW w:w="4320" w:type="dxa"/>
          </w:tcPr>
          <w:p w14:paraId="791B10E8" w14:textId="4E0FE0AF"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Use content warnings for sensitive topics. Place warnings at </w:t>
            </w:r>
            <w:r w:rsidR="00192F36" w:rsidRPr="00AA678F">
              <w:rPr>
                <w:rFonts w:asciiTheme="minorBidi" w:hAnsiTheme="minorBidi"/>
                <w:sz w:val="24"/>
                <w:szCs w:val="24"/>
              </w:rPr>
              <w:t>the beginning</w:t>
            </w:r>
            <w:r w:rsidRPr="00AA678F">
              <w:rPr>
                <w:rFonts w:asciiTheme="minorBidi" w:hAnsiTheme="minorBidi"/>
                <w:sz w:val="24"/>
                <w:szCs w:val="24"/>
              </w:rPr>
              <w:t>. Allow users to opt-in to sensitive content.</w:t>
            </w:r>
          </w:p>
        </w:tc>
      </w:tr>
      <w:tr w:rsidR="0036448E" w:rsidRPr="00AA678F" w14:paraId="791B10ED"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EA"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Animated GIFs</w:t>
            </w:r>
          </w:p>
        </w:tc>
        <w:tc>
          <w:tcPr>
            <w:tcW w:w="2880" w:type="dxa"/>
          </w:tcPr>
          <w:p w14:paraId="791B10EB"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Flashing content can trigger seizures or cause distraction.</w:t>
            </w:r>
          </w:p>
        </w:tc>
        <w:tc>
          <w:tcPr>
            <w:tcW w:w="4320" w:type="dxa"/>
          </w:tcPr>
          <w:p w14:paraId="791B10EC"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Avoid rapidly flashing GIFs. Use static images when possible. Warn about animated content. Limit animation duration.</w:t>
            </w:r>
          </w:p>
        </w:tc>
      </w:tr>
      <w:tr w:rsidR="0036448E" w:rsidRPr="00AA678F" w14:paraId="791B10F1"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E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Image Text</w:t>
            </w:r>
          </w:p>
        </w:tc>
        <w:tc>
          <w:tcPr>
            <w:tcW w:w="2880" w:type="dxa"/>
          </w:tcPr>
          <w:p w14:paraId="791B10EF"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Text embedded in images is not accessible to screen readers.</w:t>
            </w:r>
          </w:p>
        </w:tc>
        <w:tc>
          <w:tcPr>
            <w:tcW w:w="4320" w:type="dxa"/>
          </w:tcPr>
          <w:p w14:paraId="791B10F0"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Put important text in post body, not images. </w:t>
            </w:r>
            <w:proofErr w:type="gramStart"/>
            <w:r w:rsidRPr="00AA678F">
              <w:rPr>
                <w:rFonts w:asciiTheme="minorBidi" w:hAnsiTheme="minorBidi"/>
                <w:sz w:val="24"/>
                <w:szCs w:val="24"/>
              </w:rPr>
              <w:t>If</w:t>
            </w:r>
            <w:proofErr w:type="gramEnd"/>
            <w:r w:rsidRPr="00AA678F">
              <w:rPr>
                <w:rFonts w:asciiTheme="minorBidi" w:hAnsiTheme="minorBidi"/>
                <w:sz w:val="24"/>
                <w:szCs w:val="24"/>
              </w:rPr>
              <w:t xml:space="preserve"> must use image text, repeat information in caption or alt text.</w:t>
            </w:r>
          </w:p>
        </w:tc>
      </w:tr>
      <w:tr w:rsidR="0036448E" w:rsidRPr="00AA678F" w14:paraId="791B10F5"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F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Stories/Reels Format</w:t>
            </w:r>
          </w:p>
        </w:tc>
        <w:tc>
          <w:tcPr>
            <w:tcW w:w="2880" w:type="dxa"/>
          </w:tcPr>
          <w:p w14:paraId="791B10F3"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Temporary content can be difficult to access or understand.</w:t>
            </w:r>
          </w:p>
        </w:tc>
        <w:tc>
          <w:tcPr>
            <w:tcW w:w="4320" w:type="dxa"/>
          </w:tcPr>
          <w:p w14:paraId="791B10F4"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Keep text on screen longer. Use high contrast colors. Provide captions. Don't rely solely on sound. Include text descriptions.</w:t>
            </w:r>
          </w:p>
        </w:tc>
      </w:tr>
      <w:tr w:rsidR="0036448E" w:rsidRPr="00AA678F" w14:paraId="791B10F9"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F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Live Streams</w:t>
            </w:r>
          </w:p>
        </w:tc>
        <w:tc>
          <w:tcPr>
            <w:tcW w:w="2880" w:type="dxa"/>
          </w:tcPr>
          <w:p w14:paraId="791B10F7"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Real-time content can exclude users who need captions or descriptions.</w:t>
            </w:r>
          </w:p>
        </w:tc>
        <w:tc>
          <w:tcPr>
            <w:tcW w:w="4320" w:type="dxa"/>
          </w:tcPr>
          <w:p w14:paraId="791B10F8"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live captioning. Provide summary or transcript after. Describe visual elements verbally.</w:t>
            </w:r>
          </w:p>
        </w:tc>
      </w:tr>
      <w:tr w:rsidR="00150850" w:rsidRPr="00AA678F" w14:paraId="21D2C42C"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39D1F0E6" w14:textId="1B9A004F" w:rsidR="00150850" w:rsidRPr="00AA678F" w:rsidRDefault="009C65E3" w:rsidP="00AA678F">
            <w:pPr>
              <w:spacing w:line="360" w:lineRule="auto"/>
              <w:rPr>
                <w:rFonts w:asciiTheme="minorBidi" w:hAnsiTheme="minorBidi"/>
                <w:sz w:val="24"/>
                <w:szCs w:val="24"/>
              </w:rPr>
            </w:pPr>
            <w:r w:rsidRPr="00AA678F">
              <w:rPr>
                <w:rFonts w:asciiTheme="minorBidi" w:hAnsiTheme="minorBidi"/>
                <w:sz w:val="24"/>
                <w:szCs w:val="24"/>
              </w:rPr>
              <w:t>Image or Emoji as Fonts</w:t>
            </w:r>
          </w:p>
        </w:tc>
        <w:tc>
          <w:tcPr>
            <w:tcW w:w="2880" w:type="dxa"/>
          </w:tcPr>
          <w:p w14:paraId="461377CE" w14:textId="5DA0F06E" w:rsidR="00150850" w:rsidRPr="00AA678F" w:rsidRDefault="00E47C88"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Using images or emojis as text/fonts prevents screen readers from accessing the content and makes it impossible for users to adjust text size or contrast.</w:t>
            </w:r>
          </w:p>
        </w:tc>
        <w:tc>
          <w:tcPr>
            <w:tcW w:w="4320" w:type="dxa"/>
          </w:tcPr>
          <w:p w14:paraId="73E7E1EA" w14:textId="6ACA8275" w:rsidR="00150850" w:rsidRPr="00AA678F" w:rsidRDefault="00E47C88"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Use standard web fonts and Unicode characters instead of custom font images. </w:t>
            </w:r>
            <w:proofErr w:type="gramStart"/>
            <w:r w:rsidRPr="00AA678F">
              <w:rPr>
                <w:rFonts w:asciiTheme="minorBidi" w:hAnsiTheme="minorBidi"/>
                <w:sz w:val="24"/>
                <w:szCs w:val="24"/>
              </w:rPr>
              <w:t>If using</w:t>
            </w:r>
            <w:proofErr w:type="gramEnd"/>
            <w:r w:rsidRPr="00AA678F">
              <w:rPr>
                <w:rFonts w:asciiTheme="minorBidi" w:hAnsiTheme="minorBidi"/>
                <w:sz w:val="24"/>
                <w:szCs w:val="24"/>
              </w:rPr>
              <w:t xml:space="preserve"> emojis, ensure they have proper text alternatives. Provide actual text content that can be read by assistive technologies.</w:t>
            </w:r>
          </w:p>
        </w:tc>
      </w:tr>
      <w:tr w:rsidR="00E47C88" w:rsidRPr="00AA678F" w14:paraId="2BCFD0CA"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2ACA8260" w14:textId="221A4493" w:rsidR="00E47C88" w:rsidRPr="00AA678F" w:rsidRDefault="00E47C88" w:rsidP="00AA678F">
            <w:pPr>
              <w:spacing w:line="360" w:lineRule="auto"/>
              <w:rPr>
                <w:rFonts w:asciiTheme="minorBidi" w:hAnsiTheme="minorBidi"/>
                <w:sz w:val="24"/>
                <w:szCs w:val="24"/>
              </w:rPr>
            </w:pPr>
            <w:r w:rsidRPr="00AA678F">
              <w:rPr>
                <w:rFonts w:asciiTheme="minorBidi" w:hAnsiTheme="minorBidi"/>
                <w:sz w:val="24"/>
                <w:szCs w:val="24"/>
              </w:rPr>
              <w:lastRenderedPageBreak/>
              <w:t>Animated GIF Accessibility</w:t>
            </w:r>
          </w:p>
        </w:tc>
        <w:tc>
          <w:tcPr>
            <w:tcW w:w="2880" w:type="dxa"/>
          </w:tcPr>
          <w:p w14:paraId="35F86DA6" w14:textId="582EBDF8" w:rsidR="00E47C88" w:rsidRPr="00AA678F" w:rsidRDefault="00670421"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GIFs can cause distraction, trigger seizures, and are often meaningless to screen reader users as they lack proper descriptions.</w:t>
            </w:r>
          </w:p>
        </w:tc>
        <w:tc>
          <w:tcPr>
            <w:tcW w:w="4320" w:type="dxa"/>
          </w:tcPr>
          <w:p w14:paraId="16934BCE" w14:textId="1FD0874F" w:rsidR="00E47C88" w:rsidRPr="00AA678F" w:rsidRDefault="00670421"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text alternatives describing the GIF content. Allow users to pause or stop animations. Consider using video with controls instead. Avoid auto-playing GIFs if possible. Include descriptive alt text that explains the content and purpose.</w:t>
            </w:r>
          </w:p>
        </w:tc>
      </w:tr>
      <w:tr w:rsidR="00670421" w:rsidRPr="00AA678F" w14:paraId="5E507724"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6ECADE13" w14:textId="1F2E0343" w:rsidR="00670421" w:rsidRPr="00AA678F" w:rsidRDefault="00670421" w:rsidP="00AA678F">
            <w:pPr>
              <w:spacing w:line="360" w:lineRule="auto"/>
              <w:rPr>
                <w:rFonts w:asciiTheme="minorBidi" w:hAnsiTheme="minorBidi"/>
                <w:sz w:val="24"/>
                <w:szCs w:val="24"/>
              </w:rPr>
            </w:pPr>
            <w:r w:rsidRPr="00AA678F">
              <w:rPr>
                <w:rFonts w:asciiTheme="minorBidi" w:hAnsiTheme="minorBidi"/>
                <w:sz w:val="24"/>
                <w:szCs w:val="24"/>
              </w:rPr>
              <w:t>Sign Language Placement</w:t>
            </w:r>
          </w:p>
        </w:tc>
        <w:tc>
          <w:tcPr>
            <w:tcW w:w="2880" w:type="dxa"/>
          </w:tcPr>
          <w:p w14:paraId="77B67FB3" w14:textId="590DA8BC" w:rsidR="00670421" w:rsidRPr="00AA678F" w:rsidRDefault="00DB4F0A"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Inconsistent placement of sign language interpreters in videos can make it difficult for deaf users to follow both the visual content and interpretation.</w:t>
            </w:r>
          </w:p>
        </w:tc>
        <w:tc>
          <w:tcPr>
            <w:tcW w:w="4320" w:type="dxa"/>
          </w:tcPr>
          <w:p w14:paraId="2F4DFF86" w14:textId="0806F154" w:rsidR="00670421" w:rsidRPr="00AA678F" w:rsidRDefault="00DB4F0A" w:rsidP="00AB25CB">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Place sign language interpreter in a consistent, visible location.</w:t>
            </w:r>
            <w:r w:rsidR="00AB25CB">
              <w:rPr>
                <w:rFonts w:asciiTheme="minorBidi" w:hAnsiTheme="minorBidi"/>
                <w:sz w:val="24"/>
                <w:szCs w:val="24"/>
              </w:rPr>
              <w:t xml:space="preserve"> </w:t>
            </w:r>
            <w:r w:rsidR="00AB25CB" w:rsidRPr="00AB25CB">
              <w:rPr>
                <w:rFonts w:asciiTheme="minorBidi" w:hAnsiTheme="minorBidi"/>
                <w:sz w:val="24"/>
                <w:szCs w:val="24"/>
              </w:rPr>
              <w:t>Ensure interpreter window is at least 1/</w:t>
            </w:r>
            <w:proofErr w:type="gramStart"/>
            <w:r w:rsidR="00AB25CB" w:rsidRPr="00AB25CB">
              <w:rPr>
                <w:rFonts w:asciiTheme="minorBidi" w:hAnsiTheme="minorBidi"/>
                <w:sz w:val="24"/>
                <w:szCs w:val="24"/>
              </w:rPr>
              <w:t>4th</w:t>
            </w:r>
            <w:proofErr w:type="gramEnd"/>
            <w:r w:rsidR="00AB25CB" w:rsidRPr="00AB25CB">
              <w:rPr>
                <w:rFonts w:asciiTheme="minorBidi" w:hAnsiTheme="minorBidi"/>
                <w:sz w:val="24"/>
                <w:szCs w:val="24"/>
              </w:rPr>
              <w:t xml:space="preserve"> in large screen and 1/3rd in small screen of the video height</w:t>
            </w:r>
            <w:r w:rsidR="00AB25CB">
              <w:rPr>
                <w:rFonts w:asciiTheme="minorBidi" w:hAnsiTheme="minorBidi"/>
                <w:sz w:val="24"/>
                <w:szCs w:val="24"/>
              </w:rPr>
              <w:t xml:space="preserve">. </w:t>
            </w:r>
            <w:r w:rsidRPr="00AA678F">
              <w:rPr>
                <w:rFonts w:asciiTheme="minorBidi" w:hAnsiTheme="minorBidi"/>
                <w:sz w:val="24"/>
                <w:szCs w:val="24"/>
              </w:rPr>
              <w:t>Maintain good contrast between interpreter and background. Allow users to resize/reposition interpreter window.</w:t>
            </w:r>
          </w:p>
        </w:tc>
      </w:tr>
      <w:tr w:rsidR="00DB4F0A" w:rsidRPr="00AA678F" w14:paraId="18B9BA4A"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47EE08E2" w14:textId="111196DA" w:rsidR="00DB4F0A" w:rsidRPr="00AA678F" w:rsidRDefault="00CF1FC4" w:rsidP="00AA678F">
            <w:pPr>
              <w:spacing w:line="360" w:lineRule="auto"/>
              <w:rPr>
                <w:rFonts w:asciiTheme="minorBidi" w:hAnsiTheme="minorBidi"/>
                <w:sz w:val="24"/>
                <w:szCs w:val="24"/>
              </w:rPr>
            </w:pPr>
            <w:r w:rsidRPr="00AA678F">
              <w:rPr>
                <w:rFonts w:asciiTheme="minorBidi" w:hAnsiTheme="minorBidi"/>
                <w:sz w:val="24"/>
                <w:szCs w:val="24"/>
              </w:rPr>
              <w:t>Complex Images</w:t>
            </w:r>
          </w:p>
        </w:tc>
        <w:tc>
          <w:tcPr>
            <w:tcW w:w="2880" w:type="dxa"/>
          </w:tcPr>
          <w:p w14:paraId="11D7A809" w14:textId="31E9985C" w:rsidR="00DB4F0A" w:rsidRPr="00AA678F" w:rsidRDefault="00CF1FC4"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Multiple elements or messages within a single image can overwhelm users and make it difficult for screen readers to provide meaningful descriptions.</w:t>
            </w:r>
          </w:p>
        </w:tc>
        <w:tc>
          <w:tcPr>
            <w:tcW w:w="4320" w:type="dxa"/>
          </w:tcPr>
          <w:p w14:paraId="19562442" w14:textId="300005EA" w:rsidR="00DB4F0A" w:rsidRPr="00AA678F" w:rsidRDefault="00CF1FC4"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Break complex images into simpler components. Provide </w:t>
            </w:r>
            <w:proofErr w:type="gramStart"/>
            <w:r w:rsidRPr="00AA678F">
              <w:rPr>
                <w:rFonts w:asciiTheme="minorBidi" w:hAnsiTheme="minorBidi"/>
                <w:sz w:val="24"/>
                <w:szCs w:val="24"/>
              </w:rPr>
              <w:t>detailed alt</w:t>
            </w:r>
            <w:proofErr w:type="gramEnd"/>
            <w:r w:rsidRPr="00AA678F">
              <w:rPr>
                <w:rFonts w:asciiTheme="minorBidi" w:hAnsiTheme="minorBidi"/>
                <w:sz w:val="24"/>
                <w:szCs w:val="24"/>
              </w:rPr>
              <w:t xml:space="preserve"> text describing the relationship between elements. Consider using multiple images or a more structured layout. Include text descriptions for key information.</w:t>
            </w:r>
          </w:p>
        </w:tc>
      </w:tr>
    </w:tbl>
    <w:p w14:paraId="791B10FA" w14:textId="77777777" w:rsidR="0036448E" w:rsidRPr="00AA678F" w:rsidRDefault="0036448E" w:rsidP="00AA678F">
      <w:pPr>
        <w:spacing w:line="360" w:lineRule="auto"/>
        <w:rPr>
          <w:rFonts w:asciiTheme="minorBidi" w:hAnsiTheme="minorBidi"/>
          <w:sz w:val="24"/>
          <w:szCs w:val="24"/>
        </w:rPr>
      </w:pPr>
    </w:p>
    <w:p w14:paraId="791B10FB" w14:textId="77777777" w:rsidR="0036448E" w:rsidRPr="0098777B" w:rsidRDefault="00AB7596" w:rsidP="00AA678F">
      <w:pPr>
        <w:pStyle w:val="Heading2"/>
        <w:spacing w:line="360" w:lineRule="auto"/>
        <w:rPr>
          <w:rFonts w:asciiTheme="minorBidi" w:hAnsiTheme="minorBidi" w:cstheme="minorBidi"/>
        </w:rPr>
      </w:pPr>
      <w:bookmarkStart w:id="18" w:name="_Toc191224419"/>
      <w:r w:rsidRPr="0098777B">
        <w:rPr>
          <w:rFonts w:asciiTheme="minorBidi" w:hAnsiTheme="minorBidi" w:cstheme="minorBidi"/>
        </w:rPr>
        <w:t>Website accessibility checklist</w:t>
      </w:r>
      <w:bookmarkEnd w:id="18"/>
    </w:p>
    <w:tbl>
      <w:tblPr>
        <w:tblStyle w:val="GridTable1Light"/>
        <w:tblW w:w="9265" w:type="dxa"/>
        <w:tblLook w:val="04A0" w:firstRow="1" w:lastRow="0" w:firstColumn="1" w:lastColumn="0" w:noHBand="0" w:noVBand="1"/>
      </w:tblPr>
      <w:tblGrid>
        <w:gridCol w:w="2065"/>
        <w:gridCol w:w="2880"/>
        <w:gridCol w:w="4320"/>
      </w:tblGrid>
      <w:tr w:rsidR="0036448E" w:rsidRPr="00AA678F" w14:paraId="791B10FF" w14:textId="77777777" w:rsidTr="000C4F5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0F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Accessibility Feature</w:t>
            </w:r>
          </w:p>
        </w:tc>
        <w:tc>
          <w:tcPr>
            <w:tcW w:w="2880" w:type="dxa"/>
          </w:tcPr>
          <w:p w14:paraId="791B10FD" w14:textId="4DAA7BF8"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Why This is a Barrier</w:t>
            </w:r>
            <w:r w:rsidR="004F5320" w:rsidRPr="00AA678F">
              <w:rPr>
                <w:rFonts w:asciiTheme="minorBidi" w:hAnsiTheme="minorBidi"/>
                <w:sz w:val="24"/>
                <w:szCs w:val="24"/>
              </w:rPr>
              <w:t>?</w:t>
            </w:r>
          </w:p>
        </w:tc>
        <w:tc>
          <w:tcPr>
            <w:tcW w:w="4320" w:type="dxa"/>
          </w:tcPr>
          <w:p w14:paraId="791B10FE" w14:textId="7C08FCDD" w:rsidR="0036448E" w:rsidRPr="00AA678F" w:rsidRDefault="00AB7596" w:rsidP="00AA678F">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How to Implement</w:t>
            </w:r>
            <w:r w:rsidR="004F5320" w:rsidRPr="00AA678F">
              <w:rPr>
                <w:rFonts w:asciiTheme="minorBidi" w:hAnsiTheme="minorBidi"/>
                <w:sz w:val="24"/>
                <w:szCs w:val="24"/>
              </w:rPr>
              <w:t xml:space="preserve"> it?</w:t>
            </w:r>
          </w:p>
        </w:tc>
      </w:tr>
      <w:tr w:rsidR="0036448E" w:rsidRPr="00AA678F" w14:paraId="791B110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0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Page Title</w:t>
            </w:r>
          </w:p>
        </w:tc>
        <w:tc>
          <w:tcPr>
            <w:tcW w:w="2880" w:type="dxa"/>
          </w:tcPr>
          <w:p w14:paraId="791B110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clear page titles, screen reader users cannot quickly identify page content or browser tabs.</w:t>
            </w:r>
          </w:p>
        </w:tc>
        <w:tc>
          <w:tcPr>
            <w:tcW w:w="4320" w:type="dxa"/>
          </w:tcPr>
          <w:p w14:paraId="791B110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unique, descriptive titles for each page. Format as: Page Name - Website Name. Keep titles concise but informative.</w:t>
            </w:r>
          </w:p>
        </w:tc>
      </w:tr>
      <w:tr w:rsidR="0036448E" w:rsidRPr="00AA678F" w14:paraId="791B110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0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Semantic HTML</w:t>
            </w:r>
          </w:p>
        </w:tc>
        <w:tc>
          <w:tcPr>
            <w:tcW w:w="2880" w:type="dxa"/>
          </w:tcPr>
          <w:p w14:paraId="791B110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Using generic divs instead of semantic elements makes it harder for assistive technologies to understand page structure.</w:t>
            </w:r>
          </w:p>
        </w:tc>
        <w:tc>
          <w:tcPr>
            <w:tcW w:w="4320" w:type="dxa"/>
          </w:tcPr>
          <w:p w14:paraId="791B1106" w14:textId="208F6048"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Use &lt;nav&gt; for navigation, &lt;header&gt; for page headers, &lt;main&gt; for main </w:t>
            </w:r>
            <w:r w:rsidR="00D634E9" w:rsidRPr="00AA678F">
              <w:rPr>
                <w:rFonts w:asciiTheme="minorBidi" w:hAnsiTheme="minorBidi"/>
                <w:sz w:val="24"/>
                <w:szCs w:val="24"/>
              </w:rPr>
              <w:t>content, &lt;</w:t>
            </w:r>
            <w:r w:rsidRPr="00AA678F">
              <w:rPr>
                <w:rFonts w:asciiTheme="minorBidi" w:hAnsiTheme="minorBidi"/>
                <w:sz w:val="24"/>
                <w:szCs w:val="24"/>
              </w:rPr>
              <w:t xml:space="preserve">footer&gt; for page </w:t>
            </w:r>
            <w:r w:rsidR="00D634E9" w:rsidRPr="00AA678F">
              <w:rPr>
                <w:rFonts w:asciiTheme="minorBidi" w:hAnsiTheme="minorBidi"/>
                <w:sz w:val="24"/>
                <w:szCs w:val="24"/>
              </w:rPr>
              <w:t>footer, &lt;</w:t>
            </w:r>
            <w:r w:rsidRPr="00AA678F">
              <w:rPr>
                <w:rFonts w:asciiTheme="minorBidi" w:hAnsiTheme="minorBidi"/>
                <w:sz w:val="24"/>
                <w:szCs w:val="24"/>
              </w:rPr>
              <w:t>aside&gt; for sidebar content, &lt;article&gt; for independent content and &lt;section&gt; for thematic grouping</w:t>
            </w:r>
          </w:p>
        </w:tc>
      </w:tr>
      <w:tr w:rsidR="0036448E" w:rsidRPr="00AA678F" w14:paraId="791B110B"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0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Keyboard Navigation</w:t>
            </w:r>
          </w:p>
        </w:tc>
        <w:tc>
          <w:tcPr>
            <w:tcW w:w="2880" w:type="dxa"/>
          </w:tcPr>
          <w:p w14:paraId="791B110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Mouse-dependent interfaces exclude users who rely on keyboards or other input devices.</w:t>
            </w:r>
          </w:p>
        </w:tc>
        <w:tc>
          <w:tcPr>
            <w:tcW w:w="4320" w:type="dxa"/>
          </w:tcPr>
          <w:p w14:paraId="791B110A" w14:textId="10CC7C2E"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Ensure all functions work with </w:t>
            </w:r>
            <w:r w:rsidR="00D634E9" w:rsidRPr="00AA678F">
              <w:rPr>
                <w:rFonts w:asciiTheme="minorBidi" w:hAnsiTheme="minorBidi"/>
                <w:sz w:val="24"/>
                <w:szCs w:val="24"/>
              </w:rPr>
              <w:t>the keyboard</w:t>
            </w:r>
            <w:r w:rsidRPr="00AA678F">
              <w:rPr>
                <w:rFonts w:asciiTheme="minorBidi" w:hAnsiTheme="minorBidi"/>
                <w:sz w:val="24"/>
                <w:szCs w:val="24"/>
              </w:rPr>
              <w:t xml:space="preserve">. Make focus indicator visible. Maintain logical tab order. Provide skip links for navigation. All the menu items and drops downs </w:t>
            </w:r>
            <w:r w:rsidR="00D634E9" w:rsidRPr="00AA678F">
              <w:rPr>
                <w:rFonts w:asciiTheme="minorBidi" w:hAnsiTheme="minorBidi"/>
                <w:sz w:val="24"/>
                <w:szCs w:val="24"/>
              </w:rPr>
              <w:t>should be</w:t>
            </w:r>
            <w:r w:rsidRPr="00AA678F">
              <w:rPr>
                <w:rFonts w:asciiTheme="minorBidi" w:hAnsiTheme="minorBidi"/>
                <w:sz w:val="24"/>
                <w:szCs w:val="24"/>
              </w:rPr>
              <w:t xml:space="preserve"> accessible by keyboard only.</w:t>
            </w:r>
          </w:p>
        </w:tc>
      </w:tr>
      <w:tr w:rsidR="0036448E" w:rsidRPr="00AA678F" w14:paraId="791B110F"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0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Skip Links</w:t>
            </w:r>
          </w:p>
        </w:tc>
        <w:tc>
          <w:tcPr>
            <w:tcW w:w="2880" w:type="dxa"/>
          </w:tcPr>
          <w:p w14:paraId="791B110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who navigate by keyboard must tab through all navigation items on every page before reaching main content</w:t>
            </w:r>
          </w:p>
        </w:tc>
        <w:tc>
          <w:tcPr>
            <w:tcW w:w="4320" w:type="dxa"/>
          </w:tcPr>
          <w:p w14:paraId="791B110E" w14:textId="064E91F1"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Add "Skip to main content" as first focusable element </w:t>
            </w:r>
            <w:r w:rsidR="00D634E9" w:rsidRPr="00AA678F">
              <w:rPr>
                <w:rFonts w:asciiTheme="minorBidi" w:hAnsiTheme="minorBidi"/>
                <w:sz w:val="24"/>
                <w:szCs w:val="24"/>
              </w:rPr>
              <w:t>on</w:t>
            </w:r>
            <w:r w:rsidRPr="00AA678F">
              <w:rPr>
                <w:rFonts w:asciiTheme="minorBidi" w:hAnsiTheme="minorBidi"/>
                <w:sz w:val="24"/>
                <w:szCs w:val="24"/>
              </w:rPr>
              <w:t xml:space="preserve"> the website. Make skip link visible when focused. Provide skip links for long navigation menus. Consider multiple skip links for complex layouts (e.g., "Skip to navigation", "Skip to footer"). Ensure skip links </w:t>
            </w:r>
            <w:r w:rsidR="000C4F59" w:rsidRPr="00AA678F">
              <w:rPr>
                <w:rFonts w:asciiTheme="minorBidi" w:hAnsiTheme="minorBidi"/>
                <w:sz w:val="24"/>
                <w:szCs w:val="24"/>
              </w:rPr>
              <w:t>work</w:t>
            </w:r>
            <w:r w:rsidRPr="00AA678F">
              <w:rPr>
                <w:rFonts w:asciiTheme="minorBidi" w:hAnsiTheme="minorBidi"/>
                <w:sz w:val="24"/>
                <w:szCs w:val="24"/>
              </w:rPr>
              <w:t xml:space="preserve"> when activated</w:t>
            </w:r>
          </w:p>
        </w:tc>
      </w:tr>
      <w:tr w:rsidR="0036448E" w:rsidRPr="00AA678F" w14:paraId="791B111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1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Focus Indicator</w:t>
            </w:r>
          </w:p>
        </w:tc>
        <w:tc>
          <w:tcPr>
            <w:tcW w:w="2880" w:type="dxa"/>
          </w:tcPr>
          <w:p w14:paraId="791B111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Without visible focus indicators, keyboard users can't track their position on the page</w:t>
            </w:r>
          </w:p>
        </w:tc>
        <w:tc>
          <w:tcPr>
            <w:tcW w:w="4320" w:type="dxa"/>
          </w:tcPr>
          <w:p w14:paraId="791B1112" w14:textId="155FC761"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Never remove focus </w:t>
            </w:r>
            <w:r w:rsidR="000C4F59" w:rsidRPr="00AA678F">
              <w:rPr>
                <w:rFonts w:asciiTheme="minorBidi" w:hAnsiTheme="minorBidi"/>
                <w:sz w:val="24"/>
                <w:szCs w:val="24"/>
              </w:rPr>
              <w:t>outline.</w:t>
            </w:r>
            <w:r w:rsidRPr="00AA678F">
              <w:rPr>
                <w:rFonts w:asciiTheme="minorBidi" w:hAnsiTheme="minorBidi"/>
                <w:sz w:val="24"/>
                <w:szCs w:val="24"/>
              </w:rPr>
              <w:t xml:space="preserve"> Make focus indicator high contrast (3:1 minimum) Ensure indicator is clearly visible against all backgrounds. Make focus indicator sufficiently large.</w:t>
            </w:r>
          </w:p>
        </w:tc>
      </w:tr>
      <w:tr w:rsidR="0036448E" w:rsidRPr="00AA678F" w14:paraId="791B111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1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Alternative Text</w:t>
            </w:r>
          </w:p>
        </w:tc>
        <w:tc>
          <w:tcPr>
            <w:tcW w:w="2880" w:type="dxa"/>
          </w:tcPr>
          <w:p w14:paraId="791B111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Users who cannot see images miss important visual information.</w:t>
            </w:r>
          </w:p>
        </w:tc>
        <w:tc>
          <w:tcPr>
            <w:tcW w:w="4320" w:type="dxa"/>
          </w:tcPr>
          <w:p w14:paraId="791B111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Add descriptive alt text to images. Use empty alt="" for decorative images.</w:t>
            </w:r>
          </w:p>
        </w:tc>
      </w:tr>
      <w:tr w:rsidR="0036448E" w:rsidRPr="00AA678F" w14:paraId="791B111B"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1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Color Contrast</w:t>
            </w:r>
          </w:p>
        </w:tc>
        <w:tc>
          <w:tcPr>
            <w:tcW w:w="2880" w:type="dxa"/>
          </w:tcPr>
          <w:p w14:paraId="791B111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Poor contrast makes content hard to read for </w:t>
            </w:r>
            <w:r w:rsidRPr="00AA678F">
              <w:rPr>
                <w:rFonts w:asciiTheme="minorBidi" w:hAnsiTheme="minorBidi"/>
                <w:sz w:val="24"/>
                <w:szCs w:val="24"/>
              </w:rPr>
              <w:lastRenderedPageBreak/>
              <w:t>users with visual impairments.</w:t>
            </w:r>
          </w:p>
        </w:tc>
        <w:tc>
          <w:tcPr>
            <w:tcW w:w="4320" w:type="dxa"/>
          </w:tcPr>
          <w:p w14:paraId="791B111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lastRenderedPageBreak/>
              <w:t xml:space="preserve">Maintain 4.5:1 contrast ratio for normal text. 3:1 for large text. Don't rely solely on </w:t>
            </w:r>
            <w:r w:rsidRPr="00AA678F">
              <w:rPr>
                <w:rFonts w:asciiTheme="minorBidi" w:hAnsiTheme="minorBidi"/>
                <w:sz w:val="24"/>
                <w:szCs w:val="24"/>
              </w:rPr>
              <w:lastRenderedPageBreak/>
              <w:t>color to convey information. Test with contrast checker.</w:t>
            </w:r>
          </w:p>
        </w:tc>
      </w:tr>
      <w:tr w:rsidR="0036448E" w:rsidRPr="00AA678F" w14:paraId="791B111F"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1C" w14:textId="77777777" w:rsidR="0036448E" w:rsidRPr="00AA678F" w:rsidRDefault="00AB7596" w:rsidP="00AA678F">
            <w:pPr>
              <w:spacing w:line="360" w:lineRule="auto"/>
              <w:rPr>
                <w:rFonts w:asciiTheme="minorBidi" w:hAnsiTheme="minorBidi"/>
                <w:sz w:val="24"/>
                <w:szCs w:val="24"/>
              </w:rPr>
            </w:pPr>
            <w:proofErr w:type="gramStart"/>
            <w:r w:rsidRPr="00AA678F">
              <w:rPr>
                <w:rFonts w:asciiTheme="minorBidi" w:hAnsiTheme="minorBidi"/>
                <w:sz w:val="24"/>
                <w:szCs w:val="24"/>
              </w:rPr>
              <w:lastRenderedPageBreak/>
              <w:t>Form</w:t>
            </w:r>
            <w:proofErr w:type="gramEnd"/>
            <w:r w:rsidRPr="00AA678F">
              <w:rPr>
                <w:rFonts w:asciiTheme="minorBidi" w:hAnsiTheme="minorBidi"/>
                <w:sz w:val="24"/>
                <w:szCs w:val="24"/>
              </w:rPr>
              <w:t xml:space="preserve"> Labels and Controls</w:t>
            </w:r>
          </w:p>
        </w:tc>
        <w:tc>
          <w:tcPr>
            <w:tcW w:w="2880" w:type="dxa"/>
          </w:tcPr>
          <w:p w14:paraId="791B111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Unlabeled forms prevent users from understanding what information to input.</w:t>
            </w:r>
          </w:p>
        </w:tc>
        <w:tc>
          <w:tcPr>
            <w:tcW w:w="4320" w:type="dxa"/>
          </w:tcPr>
          <w:p w14:paraId="791B111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label elements. Associate labels with controls. Provide clear instructions. Mark required fields. Show error messages clearly.</w:t>
            </w:r>
          </w:p>
        </w:tc>
      </w:tr>
      <w:tr w:rsidR="0036448E" w:rsidRPr="00AA678F" w14:paraId="791B112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2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Error Placement</w:t>
            </w:r>
          </w:p>
        </w:tc>
        <w:tc>
          <w:tcPr>
            <w:tcW w:w="2880" w:type="dxa"/>
          </w:tcPr>
          <w:p w14:paraId="791B112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Poorly placed error messages can be missed or misunderstood.</w:t>
            </w:r>
          </w:p>
        </w:tc>
        <w:tc>
          <w:tcPr>
            <w:tcW w:w="4320" w:type="dxa"/>
          </w:tcPr>
          <w:p w14:paraId="791B112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Show errors near the relevant field. Display a summary at the top of the form. Use clear, actionable error messages. Make errors visible without relying on color</w:t>
            </w:r>
          </w:p>
        </w:tc>
      </w:tr>
      <w:tr w:rsidR="0036448E" w:rsidRPr="00AA678F" w14:paraId="791B112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2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Link Text</w:t>
            </w:r>
          </w:p>
        </w:tc>
        <w:tc>
          <w:tcPr>
            <w:tcW w:w="2880" w:type="dxa"/>
          </w:tcPr>
          <w:p w14:paraId="791B112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Generic links like "click here" don't tell users where they lead.</w:t>
            </w:r>
          </w:p>
        </w:tc>
        <w:tc>
          <w:tcPr>
            <w:tcW w:w="4320" w:type="dxa"/>
          </w:tcPr>
          <w:p w14:paraId="791B112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descriptive link text. Make links work out of context. Indicate if links open new windows. Distinguish between navigation and content links.</w:t>
            </w:r>
          </w:p>
        </w:tc>
      </w:tr>
      <w:tr w:rsidR="0036448E" w:rsidRPr="00AA678F" w14:paraId="791B112B"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2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Tables</w:t>
            </w:r>
          </w:p>
        </w:tc>
        <w:tc>
          <w:tcPr>
            <w:tcW w:w="2880" w:type="dxa"/>
          </w:tcPr>
          <w:p w14:paraId="791B112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Improperly structured tables make data relationships unclear for screen reader users.</w:t>
            </w:r>
          </w:p>
        </w:tc>
        <w:tc>
          <w:tcPr>
            <w:tcW w:w="4320" w:type="dxa"/>
          </w:tcPr>
          <w:p w14:paraId="791B112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table markup. Include headers. Avoid merged cells. Add captions or summaries for complex tables. Use proper scope attributes.</w:t>
            </w:r>
          </w:p>
        </w:tc>
      </w:tr>
      <w:tr w:rsidR="0036448E" w:rsidRPr="00AA678F" w14:paraId="791B112F"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2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Multimedia</w:t>
            </w:r>
          </w:p>
        </w:tc>
        <w:tc>
          <w:tcPr>
            <w:tcW w:w="2880" w:type="dxa"/>
          </w:tcPr>
          <w:p w14:paraId="791B112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Videos and audio without alternatives exclude users with hearing or visual disabilities.</w:t>
            </w:r>
          </w:p>
        </w:tc>
        <w:tc>
          <w:tcPr>
            <w:tcW w:w="4320" w:type="dxa"/>
          </w:tcPr>
          <w:p w14:paraId="791B112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captions for videos. Include audio descriptions. Offer transcripts. Ensure media players are keyboard accessible.</w:t>
            </w:r>
          </w:p>
        </w:tc>
      </w:tr>
      <w:tr w:rsidR="0036448E" w:rsidRPr="00AA678F" w14:paraId="791B113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3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Media Autoplay</w:t>
            </w:r>
          </w:p>
        </w:tc>
        <w:tc>
          <w:tcPr>
            <w:tcW w:w="2880" w:type="dxa"/>
          </w:tcPr>
          <w:p w14:paraId="791B113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Unexpected audio or video playback can interfere with screen readers and disturb users.</w:t>
            </w:r>
          </w:p>
        </w:tc>
        <w:tc>
          <w:tcPr>
            <w:tcW w:w="4320" w:type="dxa"/>
          </w:tcPr>
          <w:p w14:paraId="791B113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Disable autoplay by default. Provide clear play/pause controls. Allow users to control media playback.</w:t>
            </w:r>
          </w:p>
        </w:tc>
      </w:tr>
      <w:tr w:rsidR="0036448E" w:rsidRPr="00AA678F" w14:paraId="791B113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3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Dynamic Content</w:t>
            </w:r>
          </w:p>
        </w:tc>
        <w:tc>
          <w:tcPr>
            <w:tcW w:w="2880" w:type="dxa"/>
          </w:tcPr>
          <w:p w14:paraId="791B113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Content that updates without user awareness creates confusion.</w:t>
            </w:r>
          </w:p>
        </w:tc>
        <w:tc>
          <w:tcPr>
            <w:tcW w:w="4320" w:type="dxa"/>
          </w:tcPr>
          <w:p w14:paraId="791B113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Announce dynamic changes to screen readers. Use ARIA live regions appropriately. Allow users to control auto-updating content.</w:t>
            </w:r>
          </w:p>
        </w:tc>
      </w:tr>
      <w:tr w:rsidR="0036448E" w:rsidRPr="00AA678F" w14:paraId="791B113B"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3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Focus Management</w:t>
            </w:r>
          </w:p>
        </w:tc>
        <w:tc>
          <w:tcPr>
            <w:tcW w:w="2880" w:type="dxa"/>
          </w:tcPr>
          <w:p w14:paraId="791B113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Poor focus management makes keyboard navigation difficult or impossible.</w:t>
            </w:r>
          </w:p>
        </w:tc>
        <w:tc>
          <w:tcPr>
            <w:tcW w:w="4320" w:type="dxa"/>
          </w:tcPr>
          <w:p w14:paraId="791B113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Maintain visible focus indicator. Manage focus during interactions. Return focus after modal dialogs. Don't trap keyboard focus.</w:t>
            </w:r>
          </w:p>
        </w:tc>
      </w:tr>
      <w:tr w:rsidR="0036448E" w:rsidRPr="00AA678F" w14:paraId="791B113F"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3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Responsive Design</w:t>
            </w:r>
          </w:p>
        </w:tc>
        <w:tc>
          <w:tcPr>
            <w:tcW w:w="2880" w:type="dxa"/>
          </w:tcPr>
          <w:p w14:paraId="791B113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Non-responsive designs create barriers on different devices and zoom levels.</w:t>
            </w:r>
          </w:p>
        </w:tc>
        <w:tc>
          <w:tcPr>
            <w:tcW w:w="4320" w:type="dxa"/>
          </w:tcPr>
          <w:p w14:paraId="791B113E" w14:textId="450F50A5"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Design for different viewport sizes. Support </w:t>
            </w:r>
            <w:r w:rsidR="00D634E9" w:rsidRPr="00AA678F">
              <w:rPr>
                <w:rFonts w:asciiTheme="minorBidi" w:hAnsiTheme="minorBidi"/>
                <w:sz w:val="24"/>
                <w:szCs w:val="24"/>
              </w:rPr>
              <w:t>zooms</w:t>
            </w:r>
            <w:r w:rsidRPr="00AA678F">
              <w:rPr>
                <w:rFonts w:asciiTheme="minorBidi" w:hAnsiTheme="minorBidi"/>
                <w:sz w:val="24"/>
                <w:szCs w:val="24"/>
              </w:rPr>
              <w:t xml:space="preserve"> up to 200%. Maintain readability when zoomed. Test with different devices.</w:t>
            </w:r>
          </w:p>
        </w:tc>
      </w:tr>
      <w:tr w:rsidR="0036448E" w:rsidRPr="00AA678F" w14:paraId="791B114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4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Error Identification</w:t>
            </w:r>
          </w:p>
        </w:tc>
        <w:tc>
          <w:tcPr>
            <w:tcW w:w="2880" w:type="dxa"/>
          </w:tcPr>
          <w:p w14:paraId="791B114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Unclear error messages prevent users from understanding and fixing problems.</w:t>
            </w:r>
          </w:p>
        </w:tc>
        <w:tc>
          <w:tcPr>
            <w:tcW w:w="4320" w:type="dxa"/>
          </w:tcPr>
          <w:p w14:paraId="791B114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Clearly identify errors. Provide specific instructions to fix errors. Use multiple cues (color, icon, text). Position error messages logically. This is very important with forms.</w:t>
            </w:r>
          </w:p>
        </w:tc>
      </w:tr>
      <w:tr w:rsidR="0036448E" w:rsidRPr="00AA678F" w14:paraId="791B114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4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Time Outs</w:t>
            </w:r>
          </w:p>
        </w:tc>
        <w:tc>
          <w:tcPr>
            <w:tcW w:w="2880" w:type="dxa"/>
          </w:tcPr>
          <w:p w14:paraId="791B114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Fixed time limits create barriers for users who need more time.</w:t>
            </w:r>
          </w:p>
        </w:tc>
        <w:tc>
          <w:tcPr>
            <w:tcW w:w="4320" w:type="dxa"/>
          </w:tcPr>
          <w:p w14:paraId="791B1146" w14:textId="33134B00" w:rsidR="0036448E" w:rsidRPr="00AA678F" w:rsidRDefault="00D634E9"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Don’t use things that </w:t>
            </w:r>
            <w:proofErr w:type="gramStart"/>
            <w:r w:rsidRPr="00AA678F">
              <w:rPr>
                <w:rFonts w:asciiTheme="minorBidi" w:hAnsiTheme="minorBidi"/>
                <w:sz w:val="24"/>
                <w:szCs w:val="24"/>
              </w:rPr>
              <w:t>changes</w:t>
            </w:r>
            <w:proofErr w:type="gramEnd"/>
            <w:r w:rsidRPr="00AA678F">
              <w:rPr>
                <w:rFonts w:asciiTheme="minorBidi" w:hAnsiTheme="minorBidi"/>
                <w:sz w:val="24"/>
                <w:szCs w:val="24"/>
              </w:rPr>
              <w:t xml:space="preserve"> with times like slideshow etc.</w:t>
            </w:r>
          </w:p>
        </w:tc>
      </w:tr>
      <w:tr w:rsidR="0036448E" w:rsidRPr="00AA678F" w14:paraId="791B114B"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4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Page Language</w:t>
            </w:r>
          </w:p>
        </w:tc>
        <w:tc>
          <w:tcPr>
            <w:tcW w:w="2880" w:type="dxa"/>
          </w:tcPr>
          <w:p w14:paraId="791B1149"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Incorrect language settings cause screen readers to use wrong pronunciation rules.</w:t>
            </w:r>
          </w:p>
        </w:tc>
        <w:tc>
          <w:tcPr>
            <w:tcW w:w="4320" w:type="dxa"/>
          </w:tcPr>
          <w:p w14:paraId="791B114A"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Set page language in HTML. Mark language changes within content. Use proper language codes.</w:t>
            </w:r>
          </w:p>
        </w:tc>
      </w:tr>
      <w:tr w:rsidR="0036448E" w:rsidRPr="00AA678F" w14:paraId="791B114F"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4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ARIA Labels</w:t>
            </w:r>
          </w:p>
        </w:tc>
        <w:tc>
          <w:tcPr>
            <w:tcW w:w="2880" w:type="dxa"/>
          </w:tcPr>
          <w:p w14:paraId="791B114D"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Interactive elements without proper labels are unusable with assistive technology.</w:t>
            </w:r>
          </w:p>
        </w:tc>
        <w:tc>
          <w:tcPr>
            <w:tcW w:w="4320" w:type="dxa"/>
          </w:tcPr>
          <w:p w14:paraId="791B114E"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ARIA labels when needed. Don't duplicate information. Test with screen readers. Follow ARIA authoring practices.</w:t>
            </w:r>
          </w:p>
        </w:tc>
      </w:tr>
      <w:tr w:rsidR="0036448E" w:rsidRPr="00AA678F" w14:paraId="791B1153"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50"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Navigation</w:t>
            </w:r>
          </w:p>
        </w:tc>
        <w:tc>
          <w:tcPr>
            <w:tcW w:w="2880" w:type="dxa"/>
          </w:tcPr>
          <w:p w14:paraId="791B1151"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Inconsistent or complex navigation makes site exploration difficult.</w:t>
            </w:r>
          </w:p>
        </w:tc>
        <w:tc>
          <w:tcPr>
            <w:tcW w:w="4320" w:type="dxa"/>
          </w:tcPr>
          <w:p w14:paraId="791B1152"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consistent navigation. Include site search. Offer multiple ways to find content. Show current location.</w:t>
            </w:r>
          </w:p>
        </w:tc>
      </w:tr>
      <w:tr w:rsidR="0036448E" w:rsidRPr="00AA678F" w14:paraId="791B1157"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91B115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Resizable Text</w:t>
            </w:r>
          </w:p>
        </w:tc>
        <w:tc>
          <w:tcPr>
            <w:tcW w:w="2880" w:type="dxa"/>
          </w:tcPr>
          <w:p w14:paraId="791B1155"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Fixed-size text creates barriers for users who need larger text.</w:t>
            </w:r>
          </w:p>
        </w:tc>
        <w:tc>
          <w:tcPr>
            <w:tcW w:w="4320" w:type="dxa"/>
          </w:tcPr>
          <w:p w14:paraId="791B1156" w14:textId="77777777" w:rsidR="0036448E" w:rsidRPr="00AA678F" w:rsidRDefault="00AB759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Allow text resizing without breaking layout. Support browser zoom. Use relative units (em, rem) for text.</w:t>
            </w:r>
          </w:p>
        </w:tc>
      </w:tr>
      <w:tr w:rsidR="00C96FA6" w:rsidRPr="00AA678F" w14:paraId="137553A1"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65A18B0E" w14:textId="30FFC127" w:rsidR="00C96FA6" w:rsidRPr="00AA678F" w:rsidRDefault="00150850" w:rsidP="00AA678F">
            <w:pPr>
              <w:spacing w:line="360" w:lineRule="auto"/>
              <w:rPr>
                <w:rFonts w:asciiTheme="minorBidi" w:hAnsiTheme="minorBidi"/>
                <w:sz w:val="24"/>
                <w:szCs w:val="24"/>
              </w:rPr>
            </w:pPr>
            <w:r w:rsidRPr="00AA678F">
              <w:rPr>
                <w:rFonts w:asciiTheme="minorBidi" w:hAnsiTheme="minorBidi"/>
                <w:sz w:val="24"/>
                <w:szCs w:val="24"/>
              </w:rPr>
              <w:t>Responsive Design</w:t>
            </w:r>
          </w:p>
        </w:tc>
        <w:tc>
          <w:tcPr>
            <w:tcW w:w="2880" w:type="dxa"/>
          </w:tcPr>
          <w:p w14:paraId="01608E41" w14:textId="197F1D7C" w:rsidR="00C96FA6" w:rsidRPr="00AA678F" w:rsidRDefault="00150850"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 xml:space="preserve">Non-responsive websites break layout on mobile </w:t>
            </w:r>
            <w:r w:rsidRPr="00AA678F">
              <w:rPr>
                <w:rFonts w:asciiTheme="minorBidi" w:hAnsiTheme="minorBidi"/>
                <w:sz w:val="24"/>
                <w:szCs w:val="24"/>
              </w:rPr>
              <w:lastRenderedPageBreak/>
              <w:t>devices, making content unreadable or requiring horizontal scrolling, which is particularly challenging for users with motor impairments.</w:t>
            </w:r>
          </w:p>
        </w:tc>
        <w:tc>
          <w:tcPr>
            <w:tcW w:w="4320" w:type="dxa"/>
          </w:tcPr>
          <w:p w14:paraId="703DF1E2" w14:textId="7FD65C2A" w:rsidR="00C96FA6" w:rsidRPr="00AA678F" w:rsidRDefault="00150850"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lastRenderedPageBreak/>
              <w:t xml:space="preserve">Implement fluid grids, flexible images, and media queries. Test across different </w:t>
            </w:r>
            <w:r w:rsidRPr="00AA678F">
              <w:rPr>
                <w:rFonts w:asciiTheme="minorBidi" w:hAnsiTheme="minorBidi"/>
                <w:sz w:val="24"/>
                <w:szCs w:val="24"/>
              </w:rPr>
              <w:lastRenderedPageBreak/>
              <w:t>devices. Use relative units (em, rem) instead of fixed pixels. Ensure touch targets are at least 44x44px. Maintain readable text size across viewports.</w:t>
            </w:r>
          </w:p>
        </w:tc>
      </w:tr>
      <w:tr w:rsidR="00BC0487" w:rsidRPr="00AA678F" w14:paraId="116E8891"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29387953" w14:textId="6812F4EE" w:rsidR="00BC0487" w:rsidRPr="00AA678F" w:rsidRDefault="00BC0487" w:rsidP="00AA678F">
            <w:pPr>
              <w:spacing w:line="360" w:lineRule="auto"/>
              <w:rPr>
                <w:rFonts w:asciiTheme="minorBidi" w:hAnsiTheme="minorBidi"/>
                <w:sz w:val="24"/>
                <w:szCs w:val="24"/>
              </w:rPr>
            </w:pPr>
            <w:r w:rsidRPr="00AA678F">
              <w:rPr>
                <w:rFonts w:asciiTheme="minorBidi" w:hAnsiTheme="minorBidi"/>
                <w:sz w:val="24"/>
                <w:szCs w:val="24"/>
              </w:rPr>
              <w:lastRenderedPageBreak/>
              <w:t>Content Structure</w:t>
            </w:r>
          </w:p>
        </w:tc>
        <w:tc>
          <w:tcPr>
            <w:tcW w:w="2880" w:type="dxa"/>
          </w:tcPr>
          <w:p w14:paraId="76931E05" w14:textId="30F61E73" w:rsidR="00BC0487" w:rsidRPr="00AA678F" w:rsidRDefault="00427ECF"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Lack of logical structure makes it difficult for screen reader users to navigate and understand the relationship between different content elements.</w:t>
            </w:r>
          </w:p>
        </w:tc>
        <w:tc>
          <w:tcPr>
            <w:tcW w:w="4320" w:type="dxa"/>
          </w:tcPr>
          <w:p w14:paraId="04F3A0DA" w14:textId="35C3D003" w:rsidR="00BC0487" w:rsidRPr="00AA678F" w:rsidRDefault="00427ECF"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Use proper heading hierarchy (H1-H6). Group related content using semantic HTML. Implement ARIA landmarks where appropriate. Create clear visual hierarchy. Use consistent layout patterns.</w:t>
            </w:r>
          </w:p>
        </w:tc>
      </w:tr>
      <w:tr w:rsidR="00427ECF" w:rsidRPr="00AA678F" w14:paraId="0265B66E" w14:textId="77777777" w:rsidTr="000C4F59">
        <w:trPr>
          <w:trHeight w:val="411"/>
        </w:trPr>
        <w:tc>
          <w:tcPr>
            <w:cnfStyle w:val="001000000000" w:firstRow="0" w:lastRow="0" w:firstColumn="1" w:lastColumn="0" w:oddVBand="0" w:evenVBand="0" w:oddHBand="0" w:evenHBand="0" w:firstRowFirstColumn="0" w:firstRowLastColumn="0" w:lastRowFirstColumn="0" w:lastRowLastColumn="0"/>
            <w:tcW w:w="2065" w:type="dxa"/>
          </w:tcPr>
          <w:p w14:paraId="7415E283" w14:textId="08AD742C" w:rsidR="00427ECF" w:rsidRPr="00AA678F" w:rsidRDefault="000A4EFE" w:rsidP="00AA678F">
            <w:pPr>
              <w:spacing w:line="360" w:lineRule="auto"/>
              <w:rPr>
                <w:rFonts w:asciiTheme="minorBidi" w:hAnsiTheme="minorBidi"/>
                <w:sz w:val="24"/>
                <w:szCs w:val="24"/>
              </w:rPr>
            </w:pPr>
            <w:r w:rsidRPr="00AA678F">
              <w:rPr>
                <w:rFonts w:asciiTheme="minorBidi" w:hAnsiTheme="minorBidi"/>
                <w:sz w:val="24"/>
                <w:szCs w:val="24"/>
              </w:rPr>
              <w:t>CAPTCHA Alternatives</w:t>
            </w:r>
          </w:p>
        </w:tc>
        <w:tc>
          <w:tcPr>
            <w:tcW w:w="2880" w:type="dxa"/>
          </w:tcPr>
          <w:p w14:paraId="069FBF9E" w14:textId="3E98292E" w:rsidR="00427ECF" w:rsidRPr="00AA678F" w:rsidRDefault="000305F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Traditional visual CAPTCHAs create insurmountable barriers for users with visual impairments.</w:t>
            </w:r>
          </w:p>
        </w:tc>
        <w:tc>
          <w:tcPr>
            <w:tcW w:w="4320" w:type="dxa"/>
          </w:tcPr>
          <w:p w14:paraId="7929E362" w14:textId="53BE2E78" w:rsidR="000305F6" w:rsidRPr="00AA678F" w:rsidRDefault="000305F6"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AA678F">
              <w:rPr>
                <w:rFonts w:asciiTheme="minorBidi" w:hAnsiTheme="minorBidi"/>
                <w:sz w:val="24"/>
                <w:szCs w:val="24"/>
              </w:rPr>
              <w:t>Provide multiple CAPTCHA options (audio, logic puzzles). Use modern alternatives like reCAPTCHA v3 or Captcha. Consider email verification or other accessible security measures. Ensure all CAPTCHA solutions have keyboard-accessible controls.</w:t>
            </w:r>
          </w:p>
          <w:p w14:paraId="3986C5F9" w14:textId="77777777" w:rsidR="00427ECF" w:rsidRPr="00AA678F" w:rsidRDefault="00427ECF" w:rsidP="00AA678F">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bl>
    <w:p w14:paraId="791B1158" w14:textId="77777777" w:rsidR="0036448E" w:rsidRPr="00AA678F" w:rsidRDefault="0036448E" w:rsidP="00AA678F">
      <w:pPr>
        <w:spacing w:line="360" w:lineRule="auto"/>
        <w:rPr>
          <w:rFonts w:asciiTheme="minorBidi" w:hAnsiTheme="minorBidi"/>
          <w:sz w:val="24"/>
          <w:szCs w:val="24"/>
        </w:rPr>
      </w:pPr>
    </w:p>
    <w:p w14:paraId="791B1159" w14:textId="77777777" w:rsidR="0036448E" w:rsidRPr="0098777B" w:rsidRDefault="00AB7596" w:rsidP="00AA678F">
      <w:pPr>
        <w:pStyle w:val="Heading1"/>
        <w:spacing w:line="360" w:lineRule="auto"/>
        <w:rPr>
          <w:rFonts w:asciiTheme="minorBidi" w:hAnsiTheme="minorBidi" w:cstheme="minorBidi"/>
          <w:sz w:val="28"/>
          <w:szCs w:val="28"/>
        </w:rPr>
      </w:pPr>
      <w:bookmarkStart w:id="19" w:name="_Toc191224420"/>
      <w:r w:rsidRPr="0098777B">
        <w:rPr>
          <w:rFonts w:asciiTheme="minorBidi" w:hAnsiTheme="minorBidi" w:cstheme="minorBidi"/>
          <w:sz w:val="28"/>
          <w:szCs w:val="28"/>
        </w:rPr>
        <w:t>Testing and Validation Guide</w:t>
      </w:r>
      <w:bookmarkEnd w:id="19"/>
    </w:p>
    <w:p w14:paraId="791B115A" w14:textId="77777777" w:rsidR="0036448E" w:rsidRPr="00AA678F" w:rsidRDefault="00AB7596" w:rsidP="00AA678F">
      <w:pPr>
        <w:pStyle w:val="Heading2"/>
        <w:spacing w:line="360" w:lineRule="auto"/>
        <w:rPr>
          <w:rFonts w:asciiTheme="minorBidi" w:hAnsiTheme="minorBidi" w:cstheme="minorBidi"/>
          <w:sz w:val="24"/>
          <w:szCs w:val="24"/>
        </w:rPr>
      </w:pPr>
      <w:bookmarkStart w:id="20" w:name="_Toc191224421"/>
      <w:r w:rsidRPr="00AA678F">
        <w:rPr>
          <w:rFonts w:asciiTheme="minorBidi" w:hAnsiTheme="minorBidi" w:cstheme="minorBidi"/>
          <w:sz w:val="24"/>
          <w:szCs w:val="24"/>
        </w:rPr>
        <w:t>Automated Testing</w:t>
      </w:r>
      <w:bookmarkEnd w:id="20"/>
    </w:p>
    <w:p w14:paraId="791B115B"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Document Testing</w:t>
      </w:r>
    </w:p>
    <w:p w14:paraId="791B115C"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Microsoft Office applications (Word, Excel, PowerPoint) include built-in accessibility checkers that identify common accessibility issues. These tools provide explanations of problems and suggest solutions for fixing them. Use these checkers throughout document creation and before finalizing any document.</w:t>
      </w:r>
    </w:p>
    <w:p w14:paraId="791B115D"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lastRenderedPageBreak/>
        <w:t>Adobe Acrobat Pro's accessibility checker helps validate PDF documents for accessibility compliance. This tool performs a comprehensive check of various accessibility elements and generates detailed reports identifying areas needing improvement.</w:t>
      </w:r>
    </w:p>
    <w:p w14:paraId="791B115E"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Web Testing</w:t>
      </w:r>
    </w:p>
    <w:p w14:paraId="791B115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Several automated tools are available for testing website accessibility:</w:t>
      </w:r>
    </w:p>
    <w:p w14:paraId="791B1160" w14:textId="77777777" w:rsidR="0036448E" w:rsidRPr="00AA678F" w:rsidRDefault="00AB7596" w:rsidP="00AA678F">
      <w:pPr>
        <w:numPr>
          <w:ilvl w:val="0"/>
          <w:numId w:val="6"/>
        </w:numPr>
        <w:spacing w:line="360" w:lineRule="auto"/>
        <w:rPr>
          <w:rFonts w:asciiTheme="minorBidi" w:hAnsiTheme="minorBidi"/>
          <w:sz w:val="24"/>
          <w:szCs w:val="24"/>
        </w:rPr>
      </w:pPr>
      <w:r w:rsidRPr="00AA678F">
        <w:rPr>
          <w:rFonts w:asciiTheme="minorBidi" w:hAnsiTheme="minorBidi"/>
          <w:sz w:val="24"/>
          <w:szCs w:val="24"/>
        </w:rPr>
        <w:t>WAVE (Web Accessibility Evaluation Tool) identifies common web accessibility errors.</w:t>
      </w:r>
    </w:p>
    <w:p w14:paraId="791B1161" w14:textId="77777777" w:rsidR="0036448E" w:rsidRPr="00AA678F" w:rsidRDefault="00AB7596" w:rsidP="00AA678F">
      <w:pPr>
        <w:numPr>
          <w:ilvl w:val="0"/>
          <w:numId w:val="6"/>
        </w:numPr>
        <w:spacing w:line="360" w:lineRule="auto"/>
        <w:rPr>
          <w:rFonts w:asciiTheme="minorBidi" w:hAnsiTheme="minorBidi"/>
          <w:sz w:val="24"/>
          <w:szCs w:val="24"/>
        </w:rPr>
      </w:pPr>
      <w:r w:rsidRPr="00AA678F">
        <w:rPr>
          <w:rFonts w:asciiTheme="minorBidi" w:hAnsiTheme="minorBidi"/>
          <w:sz w:val="24"/>
          <w:szCs w:val="24"/>
        </w:rPr>
        <w:t>Axe Developer Tools helps developers identify and fix accessibility issues.</w:t>
      </w:r>
    </w:p>
    <w:p w14:paraId="791B1162" w14:textId="562F7A57" w:rsidR="0036448E" w:rsidRPr="00AA678F" w:rsidRDefault="00AB7596" w:rsidP="00AA678F">
      <w:pPr>
        <w:numPr>
          <w:ilvl w:val="0"/>
          <w:numId w:val="6"/>
        </w:numPr>
        <w:spacing w:line="360" w:lineRule="auto"/>
        <w:rPr>
          <w:rFonts w:asciiTheme="minorBidi" w:hAnsiTheme="minorBidi"/>
          <w:sz w:val="24"/>
          <w:szCs w:val="24"/>
        </w:rPr>
      </w:pPr>
      <w:r w:rsidRPr="00AA678F">
        <w:rPr>
          <w:rFonts w:asciiTheme="minorBidi" w:hAnsiTheme="minorBidi"/>
          <w:sz w:val="24"/>
          <w:szCs w:val="24"/>
        </w:rPr>
        <w:t xml:space="preserve">Color contrast analyzers verify text </w:t>
      </w:r>
      <w:r w:rsidR="00D634E9" w:rsidRPr="00AA678F">
        <w:rPr>
          <w:rFonts w:asciiTheme="minorBidi" w:hAnsiTheme="minorBidi"/>
          <w:sz w:val="24"/>
          <w:szCs w:val="24"/>
        </w:rPr>
        <w:t>readability.</w:t>
      </w:r>
    </w:p>
    <w:p w14:paraId="791B1163" w14:textId="77777777" w:rsidR="0036448E" w:rsidRPr="00AA678F" w:rsidRDefault="00AB7596" w:rsidP="00AA678F">
      <w:pPr>
        <w:numPr>
          <w:ilvl w:val="0"/>
          <w:numId w:val="6"/>
        </w:numPr>
        <w:spacing w:line="360" w:lineRule="auto"/>
        <w:rPr>
          <w:rFonts w:asciiTheme="minorBidi" w:hAnsiTheme="minorBidi"/>
          <w:sz w:val="24"/>
          <w:szCs w:val="24"/>
        </w:rPr>
      </w:pPr>
      <w:r w:rsidRPr="00AA678F">
        <w:rPr>
          <w:rFonts w:asciiTheme="minorBidi" w:hAnsiTheme="minorBidi"/>
          <w:sz w:val="24"/>
          <w:szCs w:val="24"/>
        </w:rPr>
        <w:t>HTML validation tools ensure proper markup.</w:t>
      </w:r>
    </w:p>
    <w:p w14:paraId="791B1164"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While automated tools are helpful, they should not be the only method of testing, as they can detect only common accessibility issues directly related to associated codes. They are unable to detect any issues that require logical thinking.</w:t>
      </w:r>
    </w:p>
    <w:p w14:paraId="791B1165" w14:textId="77777777" w:rsidR="0036448E" w:rsidRPr="00AA678F" w:rsidRDefault="00AB7596" w:rsidP="00AA678F">
      <w:pPr>
        <w:pStyle w:val="Heading2"/>
        <w:spacing w:line="360" w:lineRule="auto"/>
        <w:rPr>
          <w:rFonts w:asciiTheme="minorBidi" w:hAnsiTheme="minorBidi" w:cstheme="minorBidi"/>
          <w:sz w:val="24"/>
          <w:szCs w:val="24"/>
        </w:rPr>
      </w:pPr>
      <w:bookmarkStart w:id="21" w:name="_Toc191224422"/>
      <w:r w:rsidRPr="00AA678F">
        <w:rPr>
          <w:rFonts w:asciiTheme="minorBidi" w:hAnsiTheme="minorBidi" w:cstheme="minorBidi"/>
          <w:sz w:val="24"/>
          <w:szCs w:val="24"/>
        </w:rPr>
        <w:t>Manual Testing</w:t>
      </w:r>
      <w:bookmarkEnd w:id="21"/>
    </w:p>
    <w:p w14:paraId="791B1166"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Manual testing is essential for a thorough accessibility evaluation. This involves:</w:t>
      </w:r>
    </w:p>
    <w:p w14:paraId="791B116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Document Review</w:t>
      </w:r>
    </w:p>
    <w:p w14:paraId="791B1168" w14:textId="6BF66B0C"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 xml:space="preserve">Review document structure and </w:t>
      </w:r>
      <w:r w:rsidR="00D634E9" w:rsidRPr="00AA678F">
        <w:rPr>
          <w:rFonts w:asciiTheme="minorBidi" w:hAnsiTheme="minorBidi"/>
          <w:sz w:val="24"/>
          <w:szCs w:val="24"/>
        </w:rPr>
        <w:t>navigation.</w:t>
      </w:r>
    </w:p>
    <w:p w14:paraId="791B1169" w14:textId="77777777"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Verify proper heading hierarchy.</w:t>
      </w:r>
    </w:p>
    <w:p w14:paraId="791B116A" w14:textId="77777777"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Check alternative text for images.</w:t>
      </w:r>
    </w:p>
    <w:p w14:paraId="791B116B" w14:textId="10F13F56"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 xml:space="preserve">Test table structure and </w:t>
      </w:r>
      <w:r w:rsidR="00D634E9" w:rsidRPr="00AA678F">
        <w:rPr>
          <w:rFonts w:asciiTheme="minorBidi" w:hAnsiTheme="minorBidi"/>
          <w:sz w:val="24"/>
          <w:szCs w:val="24"/>
        </w:rPr>
        <w:t>readability.</w:t>
      </w:r>
    </w:p>
    <w:p w14:paraId="791B116C" w14:textId="77777777"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Verify color contrast and font usage.</w:t>
      </w:r>
    </w:p>
    <w:p w14:paraId="791B116D" w14:textId="6EA8EAB0"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 xml:space="preserve">Test with screen </w:t>
      </w:r>
      <w:r w:rsidR="00D634E9" w:rsidRPr="00AA678F">
        <w:rPr>
          <w:rFonts w:asciiTheme="minorBidi" w:hAnsiTheme="minorBidi"/>
          <w:sz w:val="24"/>
          <w:szCs w:val="24"/>
        </w:rPr>
        <w:t>readers.</w:t>
      </w:r>
    </w:p>
    <w:p w14:paraId="791B116E" w14:textId="1986CF8B" w:rsidR="0036448E" w:rsidRPr="00AA678F" w:rsidRDefault="00AB7596" w:rsidP="00AA678F">
      <w:pPr>
        <w:numPr>
          <w:ilvl w:val="0"/>
          <w:numId w:val="7"/>
        </w:numPr>
        <w:spacing w:line="360" w:lineRule="auto"/>
        <w:rPr>
          <w:rFonts w:asciiTheme="minorBidi" w:hAnsiTheme="minorBidi"/>
          <w:sz w:val="24"/>
          <w:szCs w:val="24"/>
        </w:rPr>
      </w:pPr>
      <w:r w:rsidRPr="00AA678F">
        <w:rPr>
          <w:rFonts w:asciiTheme="minorBidi" w:hAnsiTheme="minorBidi"/>
          <w:sz w:val="24"/>
          <w:szCs w:val="24"/>
        </w:rPr>
        <w:t xml:space="preserve">Review links and </w:t>
      </w:r>
      <w:r w:rsidR="00D634E9" w:rsidRPr="00AA678F">
        <w:rPr>
          <w:rFonts w:asciiTheme="minorBidi" w:hAnsiTheme="minorBidi"/>
          <w:sz w:val="24"/>
          <w:szCs w:val="24"/>
        </w:rPr>
        <w:t>bookmarks.</w:t>
      </w:r>
    </w:p>
    <w:p w14:paraId="791B116F"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Website Review</w:t>
      </w:r>
    </w:p>
    <w:p w14:paraId="791B1170" w14:textId="49AEE983"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 xml:space="preserve">Test keyboard </w:t>
      </w:r>
      <w:r w:rsidR="00D634E9" w:rsidRPr="00AA678F">
        <w:rPr>
          <w:rFonts w:asciiTheme="minorBidi" w:hAnsiTheme="minorBidi"/>
          <w:sz w:val="24"/>
          <w:szCs w:val="24"/>
        </w:rPr>
        <w:t>navigation.</w:t>
      </w:r>
    </w:p>
    <w:p w14:paraId="791B1171" w14:textId="77777777"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lastRenderedPageBreak/>
        <w:t>Verify focus indicators.</w:t>
      </w:r>
    </w:p>
    <w:p w14:paraId="791B1172" w14:textId="4F0498B4"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 xml:space="preserve">Check </w:t>
      </w:r>
      <w:proofErr w:type="gramStart"/>
      <w:r w:rsidRPr="00AA678F">
        <w:rPr>
          <w:rFonts w:asciiTheme="minorBidi" w:hAnsiTheme="minorBidi"/>
          <w:sz w:val="24"/>
          <w:szCs w:val="24"/>
        </w:rPr>
        <w:t>form</w:t>
      </w:r>
      <w:proofErr w:type="gramEnd"/>
      <w:r w:rsidRPr="00AA678F">
        <w:rPr>
          <w:rFonts w:asciiTheme="minorBidi" w:hAnsiTheme="minorBidi"/>
          <w:sz w:val="24"/>
          <w:szCs w:val="24"/>
        </w:rPr>
        <w:t xml:space="preserve"> </w:t>
      </w:r>
      <w:r w:rsidR="00D634E9" w:rsidRPr="00AA678F">
        <w:rPr>
          <w:rFonts w:asciiTheme="minorBidi" w:hAnsiTheme="minorBidi"/>
          <w:sz w:val="24"/>
          <w:szCs w:val="24"/>
        </w:rPr>
        <w:t>functionality.</w:t>
      </w:r>
    </w:p>
    <w:p w14:paraId="791B1173" w14:textId="2D213D92"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 xml:space="preserve">Test screen reader </w:t>
      </w:r>
      <w:r w:rsidR="00D634E9" w:rsidRPr="00AA678F">
        <w:rPr>
          <w:rFonts w:asciiTheme="minorBidi" w:hAnsiTheme="minorBidi"/>
          <w:sz w:val="24"/>
          <w:szCs w:val="24"/>
        </w:rPr>
        <w:t>compatibility.</w:t>
      </w:r>
    </w:p>
    <w:p w14:paraId="791B1174" w14:textId="4B4F81DE"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 xml:space="preserve">Review multimedia content </w:t>
      </w:r>
      <w:r w:rsidR="00D634E9" w:rsidRPr="00AA678F">
        <w:rPr>
          <w:rFonts w:asciiTheme="minorBidi" w:hAnsiTheme="minorBidi"/>
          <w:sz w:val="24"/>
          <w:szCs w:val="24"/>
        </w:rPr>
        <w:t>accessibility.</w:t>
      </w:r>
    </w:p>
    <w:p w14:paraId="791B1175" w14:textId="77777777"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Check responsive design functionality.</w:t>
      </w:r>
    </w:p>
    <w:p w14:paraId="791B1176" w14:textId="77777777" w:rsidR="0036448E" w:rsidRPr="00AA678F" w:rsidRDefault="00AB7596" w:rsidP="00AA678F">
      <w:pPr>
        <w:numPr>
          <w:ilvl w:val="0"/>
          <w:numId w:val="8"/>
        </w:numPr>
        <w:spacing w:line="360" w:lineRule="auto"/>
        <w:rPr>
          <w:rFonts w:asciiTheme="minorBidi" w:hAnsiTheme="minorBidi"/>
          <w:sz w:val="24"/>
          <w:szCs w:val="24"/>
        </w:rPr>
      </w:pPr>
      <w:r w:rsidRPr="00AA678F">
        <w:rPr>
          <w:rFonts w:asciiTheme="minorBidi" w:hAnsiTheme="minorBidi"/>
          <w:sz w:val="24"/>
          <w:szCs w:val="24"/>
        </w:rPr>
        <w:t>Verify link descriptions and navigation.</w:t>
      </w:r>
    </w:p>
    <w:p w14:paraId="791B117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Common Focus Areas</w:t>
      </w:r>
    </w:p>
    <w:p w14:paraId="791B117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For all content types, manually verify:</w:t>
      </w:r>
    </w:p>
    <w:p w14:paraId="791B1179"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Logical reading order</w:t>
      </w:r>
    </w:p>
    <w:p w14:paraId="791B117A"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Clear headings and structure</w:t>
      </w:r>
    </w:p>
    <w:p w14:paraId="791B117B"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Proper alternative text</w:t>
      </w:r>
    </w:p>
    <w:p w14:paraId="791B117C"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Sufficient color contrast</w:t>
      </w:r>
    </w:p>
    <w:p w14:paraId="791B117D"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Keyboard accessibility</w:t>
      </w:r>
    </w:p>
    <w:p w14:paraId="791B117E"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Clear error messages</w:t>
      </w:r>
    </w:p>
    <w:p w14:paraId="791B117F" w14:textId="77777777" w:rsidR="0036448E" w:rsidRPr="00AA678F" w:rsidRDefault="00AB7596" w:rsidP="00AA678F">
      <w:pPr>
        <w:numPr>
          <w:ilvl w:val="0"/>
          <w:numId w:val="9"/>
        </w:numPr>
        <w:spacing w:line="360" w:lineRule="auto"/>
        <w:rPr>
          <w:rFonts w:asciiTheme="minorBidi" w:hAnsiTheme="minorBidi"/>
          <w:sz w:val="24"/>
          <w:szCs w:val="24"/>
        </w:rPr>
      </w:pPr>
      <w:r w:rsidRPr="00AA678F">
        <w:rPr>
          <w:rFonts w:asciiTheme="minorBidi" w:hAnsiTheme="minorBidi"/>
          <w:sz w:val="24"/>
          <w:szCs w:val="24"/>
        </w:rPr>
        <w:t>Consistent navigation</w:t>
      </w:r>
    </w:p>
    <w:p w14:paraId="791B1180" w14:textId="77777777" w:rsidR="0036448E" w:rsidRPr="00AA678F" w:rsidRDefault="00AB7596" w:rsidP="00AA678F">
      <w:pPr>
        <w:pStyle w:val="Heading2"/>
        <w:spacing w:line="360" w:lineRule="auto"/>
        <w:rPr>
          <w:rFonts w:asciiTheme="minorBidi" w:hAnsiTheme="minorBidi" w:cstheme="minorBidi"/>
          <w:sz w:val="24"/>
          <w:szCs w:val="24"/>
        </w:rPr>
      </w:pPr>
      <w:bookmarkStart w:id="22" w:name="_Toc191224423"/>
      <w:r w:rsidRPr="00AA678F">
        <w:rPr>
          <w:rFonts w:asciiTheme="minorBidi" w:hAnsiTheme="minorBidi" w:cstheme="minorBidi"/>
          <w:sz w:val="24"/>
          <w:szCs w:val="24"/>
        </w:rPr>
        <w:t>User Testing</w:t>
      </w:r>
      <w:bookmarkEnd w:id="22"/>
    </w:p>
    <w:p w14:paraId="791B1181"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User testing provides invaluable insights into real-world accessibility challenges. Consider these aspects when conducting user testing:</w:t>
      </w:r>
    </w:p>
    <w:p w14:paraId="791B1182"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t>Planning</w:t>
      </w:r>
    </w:p>
    <w:p w14:paraId="791B1183" w14:textId="77777777" w:rsidR="0036448E" w:rsidRPr="00AA678F" w:rsidRDefault="00AB7596" w:rsidP="00AA678F">
      <w:pPr>
        <w:numPr>
          <w:ilvl w:val="0"/>
          <w:numId w:val="10"/>
        </w:numPr>
        <w:spacing w:line="360" w:lineRule="auto"/>
        <w:rPr>
          <w:rFonts w:asciiTheme="minorBidi" w:hAnsiTheme="minorBidi"/>
          <w:sz w:val="24"/>
          <w:szCs w:val="24"/>
        </w:rPr>
      </w:pPr>
      <w:r w:rsidRPr="00AA678F">
        <w:rPr>
          <w:rFonts w:asciiTheme="minorBidi" w:hAnsiTheme="minorBidi"/>
          <w:sz w:val="24"/>
          <w:szCs w:val="24"/>
        </w:rPr>
        <w:t>Include users with different disabilities.</w:t>
      </w:r>
    </w:p>
    <w:p w14:paraId="791B1184" w14:textId="0713D323" w:rsidR="0036448E" w:rsidRPr="00AA678F" w:rsidRDefault="00AB7596" w:rsidP="00AA678F">
      <w:pPr>
        <w:numPr>
          <w:ilvl w:val="0"/>
          <w:numId w:val="10"/>
        </w:numPr>
        <w:spacing w:line="360" w:lineRule="auto"/>
        <w:rPr>
          <w:rFonts w:asciiTheme="minorBidi" w:hAnsiTheme="minorBidi"/>
          <w:sz w:val="24"/>
          <w:szCs w:val="24"/>
        </w:rPr>
      </w:pPr>
      <w:r w:rsidRPr="00AA678F">
        <w:rPr>
          <w:rFonts w:asciiTheme="minorBidi" w:hAnsiTheme="minorBidi"/>
          <w:sz w:val="24"/>
          <w:szCs w:val="24"/>
        </w:rPr>
        <w:t xml:space="preserve">Test with various assistive </w:t>
      </w:r>
      <w:r w:rsidR="00D634E9" w:rsidRPr="00AA678F">
        <w:rPr>
          <w:rFonts w:asciiTheme="minorBidi" w:hAnsiTheme="minorBidi"/>
          <w:sz w:val="24"/>
          <w:szCs w:val="24"/>
        </w:rPr>
        <w:t>technologies.</w:t>
      </w:r>
    </w:p>
    <w:p w14:paraId="791B1185" w14:textId="77777777" w:rsidR="0036448E" w:rsidRPr="00AA678F" w:rsidRDefault="00AB7596" w:rsidP="00AA678F">
      <w:pPr>
        <w:numPr>
          <w:ilvl w:val="0"/>
          <w:numId w:val="10"/>
        </w:numPr>
        <w:spacing w:line="360" w:lineRule="auto"/>
        <w:rPr>
          <w:rFonts w:asciiTheme="minorBidi" w:hAnsiTheme="minorBidi"/>
          <w:sz w:val="24"/>
          <w:szCs w:val="24"/>
        </w:rPr>
      </w:pPr>
      <w:r w:rsidRPr="00AA678F">
        <w:rPr>
          <w:rFonts w:asciiTheme="minorBidi" w:hAnsiTheme="minorBidi"/>
          <w:sz w:val="24"/>
          <w:szCs w:val="24"/>
        </w:rPr>
        <w:t>Consider different experience levels.</w:t>
      </w:r>
    </w:p>
    <w:p w14:paraId="791B1186" w14:textId="77777777" w:rsidR="0036448E" w:rsidRPr="00AA678F" w:rsidRDefault="00AB7596" w:rsidP="00AA678F">
      <w:pPr>
        <w:numPr>
          <w:ilvl w:val="0"/>
          <w:numId w:val="10"/>
        </w:numPr>
        <w:spacing w:line="360" w:lineRule="auto"/>
        <w:rPr>
          <w:rFonts w:asciiTheme="minorBidi" w:hAnsiTheme="minorBidi"/>
          <w:sz w:val="24"/>
          <w:szCs w:val="24"/>
        </w:rPr>
      </w:pPr>
      <w:r w:rsidRPr="00AA678F">
        <w:rPr>
          <w:rFonts w:asciiTheme="minorBidi" w:hAnsiTheme="minorBidi"/>
          <w:sz w:val="24"/>
          <w:szCs w:val="24"/>
        </w:rPr>
        <w:t>Include local language users.</w:t>
      </w:r>
    </w:p>
    <w:p w14:paraId="791B1187"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b/>
          <w:sz w:val="24"/>
          <w:szCs w:val="24"/>
        </w:rPr>
        <w:lastRenderedPageBreak/>
        <w:t>Testing Areas</w:t>
      </w:r>
    </w:p>
    <w:p w14:paraId="791B1188" w14:textId="77777777" w:rsidR="0036448E" w:rsidRPr="00AA678F" w:rsidRDefault="00AB7596" w:rsidP="00AA678F">
      <w:pPr>
        <w:spacing w:line="360" w:lineRule="auto"/>
        <w:rPr>
          <w:rFonts w:asciiTheme="minorBidi" w:hAnsiTheme="minorBidi"/>
          <w:sz w:val="24"/>
          <w:szCs w:val="24"/>
        </w:rPr>
      </w:pPr>
      <w:r w:rsidRPr="00AA678F">
        <w:rPr>
          <w:rFonts w:asciiTheme="minorBidi" w:hAnsiTheme="minorBidi"/>
          <w:sz w:val="24"/>
          <w:szCs w:val="24"/>
        </w:rPr>
        <w:t>Have users test:</w:t>
      </w:r>
    </w:p>
    <w:p w14:paraId="791B1189" w14:textId="77777777" w:rsidR="0036448E" w:rsidRPr="00AA678F" w:rsidRDefault="00AB7596" w:rsidP="00AA678F">
      <w:pPr>
        <w:numPr>
          <w:ilvl w:val="0"/>
          <w:numId w:val="11"/>
        </w:numPr>
        <w:spacing w:line="360" w:lineRule="auto"/>
        <w:rPr>
          <w:rFonts w:asciiTheme="minorBidi" w:hAnsiTheme="minorBidi"/>
          <w:sz w:val="24"/>
          <w:szCs w:val="24"/>
        </w:rPr>
      </w:pPr>
      <w:r w:rsidRPr="00AA678F">
        <w:rPr>
          <w:rFonts w:asciiTheme="minorBidi" w:hAnsiTheme="minorBidi"/>
          <w:sz w:val="24"/>
          <w:szCs w:val="24"/>
        </w:rPr>
        <w:t>Navigation and orientation</w:t>
      </w:r>
    </w:p>
    <w:p w14:paraId="791B118A" w14:textId="77777777" w:rsidR="0036448E" w:rsidRPr="00AA678F" w:rsidRDefault="00AB7596" w:rsidP="00AA678F">
      <w:pPr>
        <w:numPr>
          <w:ilvl w:val="0"/>
          <w:numId w:val="11"/>
        </w:numPr>
        <w:spacing w:line="360" w:lineRule="auto"/>
        <w:rPr>
          <w:rFonts w:asciiTheme="minorBidi" w:hAnsiTheme="minorBidi"/>
          <w:sz w:val="24"/>
          <w:szCs w:val="24"/>
        </w:rPr>
      </w:pPr>
      <w:r w:rsidRPr="00AA678F">
        <w:rPr>
          <w:rFonts w:asciiTheme="minorBidi" w:hAnsiTheme="minorBidi"/>
          <w:sz w:val="24"/>
          <w:szCs w:val="24"/>
        </w:rPr>
        <w:t>Content comprehension</w:t>
      </w:r>
    </w:p>
    <w:p w14:paraId="791B118B" w14:textId="77777777" w:rsidR="0036448E" w:rsidRPr="00AA678F" w:rsidRDefault="00AB7596" w:rsidP="00AA678F">
      <w:pPr>
        <w:numPr>
          <w:ilvl w:val="0"/>
          <w:numId w:val="11"/>
        </w:numPr>
        <w:spacing w:line="360" w:lineRule="auto"/>
        <w:rPr>
          <w:rFonts w:asciiTheme="minorBidi" w:hAnsiTheme="minorBidi"/>
          <w:sz w:val="24"/>
          <w:szCs w:val="24"/>
        </w:rPr>
      </w:pPr>
      <w:proofErr w:type="gramStart"/>
      <w:r w:rsidRPr="00AA678F">
        <w:rPr>
          <w:rFonts w:asciiTheme="minorBidi" w:hAnsiTheme="minorBidi"/>
          <w:sz w:val="24"/>
          <w:szCs w:val="24"/>
        </w:rPr>
        <w:t>Form</w:t>
      </w:r>
      <w:proofErr w:type="gramEnd"/>
      <w:r w:rsidRPr="00AA678F">
        <w:rPr>
          <w:rFonts w:asciiTheme="minorBidi" w:hAnsiTheme="minorBidi"/>
          <w:sz w:val="24"/>
          <w:szCs w:val="24"/>
        </w:rPr>
        <w:t xml:space="preserve"> completion</w:t>
      </w:r>
    </w:p>
    <w:p w14:paraId="791B118C" w14:textId="77777777" w:rsidR="0036448E" w:rsidRPr="00AA678F" w:rsidRDefault="00AB7596" w:rsidP="00AA678F">
      <w:pPr>
        <w:numPr>
          <w:ilvl w:val="0"/>
          <w:numId w:val="11"/>
        </w:numPr>
        <w:spacing w:line="360" w:lineRule="auto"/>
        <w:rPr>
          <w:rFonts w:asciiTheme="minorBidi" w:hAnsiTheme="minorBidi"/>
          <w:sz w:val="24"/>
          <w:szCs w:val="24"/>
        </w:rPr>
      </w:pPr>
      <w:r w:rsidRPr="00AA678F">
        <w:rPr>
          <w:rFonts w:asciiTheme="minorBidi" w:hAnsiTheme="minorBidi"/>
          <w:sz w:val="24"/>
          <w:szCs w:val="24"/>
        </w:rPr>
        <w:t>Multimedia interaction</w:t>
      </w:r>
    </w:p>
    <w:p w14:paraId="791B118D" w14:textId="77777777" w:rsidR="0036448E" w:rsidRPr="00AA678F" w:rsidRDefault="00AB7596" w:rsidP="00AA678F">
      <w:pPr>
        <w:numPr>
          <w:ilvl w:val="0"/>
          <w:numId w:val="11"/>
        </w:numPr>
        <w:spacing w:line="360" w:lineRule="auto"/>
        <w:rPr>
          <w:rFonts w:asciiTheme="minorBidi" w:hAnsiTheme="minorBidi"/>
          <w:sz w:val="24"/>
          <w:szCs w:val="24"/>
        </w:rPr>
      </w:pPr>
      <w:r w:rsidRPr="00AA678F">
        <w:rPr>
          <w:rFonts w:asciiTheme="minorBidi" w:hAnsiTheme="minorBidi"/>
          <w:sz w:val="24"/>
          <w:szCs w:val="24"/>
        </w:rPr>
        <w:t>Document usability</w:t>
      </w:r>
    </w:p>
    <w:p w14:paraId="791B118E" w14:textId="337C8E27" w:rsidR="0036448E" w:rsidRPr="00AA678F" w:rsidRDefault="00AB7596" w:rsidP="00AA678F">
      <w:pPr>
        <w:numPr>
          <w:ilvl w:val="0"/>
          <w:numId w:val="11"/>
        </w:numPr>
        <w:spacing w:line="360" w:lineRule="auto"/>
        <w:rPr>
          <w:rFonts w:asciiTheme="minorBidi" w:hAnsiTheme="minorBidi"/>
          <w:sz w:val="24"/>
          <w:szCs w:val="24"/>
        </w:rPr>
      </w:pPr>
      <w:r w:rsidRPr="00AA678F">
        <w:rPr>
          <w:rFonts w:asciiTheme="minorBidi" w:hAnsiTheme="minorBidi"/>
          <w:sz w:val="24"/>
          <w:szCs w:val="24"/>
        </w:rPr>
        <w:t>Overall user experience</w:t>
      </w:r>
      <w:r w:rsidR="0004648D" w:rsidRPr="00AA678F">
        <w:rPr>
          <w:rFonts w:asciiTheme="minorBidi" w:hAnsiTheme="minorBidi"/>
          <w:sz w:val="24"/>
          <w:szCs w:val="24"/>
        </w:rPr>
        <w:t>.</w:t>
      </w:r>
    </w:p>
    <w:p w14:paraId="791B1191" w14:textId="21795AB8" w:rsidR="0036448E" w:rsidRPr="00AA678F" w:rsidRDefault="0004648D" w:rsidP="00AA678F">
      <w:pPr>
        <w:spacing w:line="360" w:lineRule="auto"/>
        <w:rPr>
          <w:rFonts w:asciiTheme="minorBidi" w:hAnsiTheme="minorBidi"/>
          <w:sz w:val="24"/>
          <w:szCs w:val="24"/>
          <w:lang w:bidi="ne-NP"/>
        </w:rPr>
      </w:pPr>
      <w:r w:rsidRPr="00AA678F">
        <w:rPr>
          <w:rFonts w:asciiTheme="minorBidi" w:hAnsiTheme="minorBidi"/>
          <w:sz w:val="24"/>
          <w:szCs w:val="24"/>
        </w:rPr>
        <w:t>“</w:t>
      </w:r>
      <w:r w:rsidR="00AB7596" w:rsidRPr="00AA678F">
        <w:rPr>
          <w:rFonts w:asciiTheme="minorBidi" w:hAnsiTheme="minorBidi"/>
          <w:sz w:val="24"/>
          <w:szCs w:val="24"/>
        </w:rPr>
        <w:t>Remember that accessibility testing is an ongoing process, not a one-time activity. Regular testing helps maintain accessibility standards and ensures content remains accessible as it's updated or modif</w:t>
      </w:r>
      <w:r w:rsidR="0027402C">
        <w:rPr>
          <w:rFonts w:asciiTheme="minorBidi" w:hAnsiTheme="minorBidi"/>
          <w:sz w:val="24"/>
          <w:szCs w:val="24"/>
        </w:rPr>
        <w:t xml:space="preserve">ied. </w:t>
      </w:r>
    </w:p>
    <w:sectPr w:rsidR="0036448E" w:rsidRPr="00AA678F" w:rsidSect="00A2084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501D" w14:textId="77777777" w:rsidR="00B43A09" w:rsidRDefault="00B43A09">
      <w:pPr>
        <w:spacing w:after="0" w:line="240" w:lineRule="auto"/>
      </w:pPr>
      <w:r>
        <w:separator/>
      </w:r>
    </w:p>
  </w:endnote>
  <w:endnote w:type="continuationSeparator" w:id="0">
    <w:p w14:paraId="1FB0E422" w14:textId="77777777" w:rsidR="00B43A09" w:rsidRDefault="00B4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7C48" w14:textId="0A7E6B4A" w:rsidR="009A1913" w:rsidRDefault="009A1913">
    <w:pPr>
      <w:pStyle w:val="Footer"/>
    </w:pPr>
  </w:p>
  <w:p w14:paraId="6A0DD43D" w14:textId="50FFEE63" w:rsidR="009A1913" w:rsidRDefault="009A1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6A0" w14:textId="7F35DF5C" w:rsidR="00F01C0B" w:rsidRDefault="00F01C0B">
    <w:pPr>
      <w:pStyle w:val="Footer"/>
    </w:pPr>
  </w:p>
  <w:p w14:paraId="759F28A3" w14:textId="77777777" w:rsidR="00F01C0B" w:rsidRDefault="00F0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3D78" w14:textId="77777777" w:rsidR="00B43A09" w:rsidRDefault="00B43A09">
      <w:pPr>
        <w:spacing w:after="0" w:line="240" w:lineRule="auto"/>
      </w:pPr>
      <w:r>
        <w:separator/>
      </w:r>
    </w:p>
  </w:footnote>
  <w:footnote w:type="continuationSeparator" w:id="0">
    <w:p w14:paraId="45067474" w14:textId="77777777" w:rsidR="00B43A09" w:rsidRDefault="00B4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45587"/>
      <w:docPartObj>
        <w:docPartGallery w:val="Page Numbers (Top of Page)"/>
        <w:docPartUnique/>
      </w:docPartObj>
    </w:sdtPr>
    <w:sdtEndPr>
      <w:rPr>
        <w:noProof/>
      </w:rPr>
    </w:sdtEndPr>
    <w:sdtContent>
      <w:p w14:paraId="26067B59" w14:textId="69029C6E" w:rsidR="00A20840" w:rsidRDefault="00A208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1E27CE" w14:textId="77777777" w:rsidR="00A20840" w:rsidRDefault="00A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A68"/>
    <w:multiLevelType w:val="multilevel"/>
    <w:tmpl w:val="CB4814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17553A0F"/>
    <w:multiLevelType w:val="multilevel"/>
    <w:tmpl w:val="2418FE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1E0E3604"/>
    <w:multiLevelType w:val="multilevel"/>
    <w:tmpl w:val="F95850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E433601"/>
    <w:multiLevelType w:val="multilevel"/>
    <w:tmpl w:val="005E56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2D3F7758"/>
    <w:multiLevelType w:val="multilevel"/>
    <w:tmpl w:val="85A210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32AD4D36"/>
    <w:multiLevelType w:val="multilevel"/>
    <w:tmpl w:val="A678BC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421B3FFD"/>
    <w:multiLevelType w:val="multilevel"/>
    <w:tmpl w:val="FC6C4E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4D8E05CF"/>
    <w:multiLevelType w:val="multilevel"/>
    <w:tmpl w:val="06A2F4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55F56A6B"/>
    <w:multiLevelType w:val="multilevel"/>
    <w:tmpl w:val="94A4D6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63295A35"/>
    <w:multiLevelType w:val="multilevel"/>
    <w:tmpl w:val="F6C0C2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77387301"/>
    <w:multiLevelType w:val="multilevel"/>
    <w:tmpl w:val="7CF666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809323478">
    <w:abstractNumId w:val="2"/>
  </w:num>
  <w:num w:numId="2" w16cid:durableId="929851686">
    <w:abstractNumId w:val="4"/>
  </w:num>
  <w:num w:numId="3" w16cid:durableId="489950475">
    <w:abstractNumId w:val="7"/>
  </w:num>
  <w:num w:numId="4" w16cid:durableId="1425691856">
    <w:abstractNumId w:val="6"/>
  </w:num>
  <w:num w:numId="5" w16cid:durableId="81728441">
    <w:abstractNumId w:val="3"/>
  </w:num>
  <w:num w:numId="6" w16cid:durableId="409540830">
    <w:abstractNumId w:val="5"/>
  </w:num>
  <w:num w:numId="7" w16cid:durableId="680397941">
    <w:abstractNumId w:val="1"/>
  </w:num>
  <w:num w:numId="8" w16cid:durableId="1347563515">
    <w:abstractNumId w:val="10"/>
  </w:num>
  <w:num w:numId="9" w16cid:durableId="884634812">
    <w:abstractNumId w:val="9"/>
  </w:num>
  <w:num w:numId="10" w16cid:durableId="555356762">
    <w:abstractNumId w:val="0"/>
  </w:num>
  <w:num w:numId="11" w16cid:durableId="1541473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8E"/>
    <w:rsid w:val="00002101"/>
    <w:rsid w:val="00007C3B"/>
    <w:rsid w:val="000305F6"/>
    <w:rsid w:val="00032DF0"/>
    <w:rsid w:val="0004648D"/>
    <w:rsid w:val="00062BC7"/>
    <w:rsid w:val="000A4EFE"/>
    <w:rsid w:val="000A5DA4"/>
    <w:rsid w:val="000C4F59"/>
    <w:rsid w:val="000D18EF"/>
    <w:rsid w:val="000D5AF1"/>
    <w:rsid w:val="00141EE9"/>
    <w:rsid w:val="00150850"/>
    <w:rsid w:val="00173E4D"/>
    <w:rsid w:val="00192F36"/>
    <w:rsid w:val="00197443"/>
    <w:rsid w:val="001A6A06"/>
    <w:rsid w:val="001C7CF0"/>
    <w:rsid w:val="0027402C"/>
    <w:rsid w:val="002E2364"/>
    <w:rsid w:val="002E70B5"/>
    <w:rsid w:val="003170FA"/>
    <w:rsid w:val="00332B49"/>
    <w:rsid w:val="0036448E"/>
    <w:rsid w:val="003A3915"/>
    <w:rsid w:val="003C24B9"/>
    <w:rsid w:val="003D358E"/>
    <w:rsid w:val="003D4E09"/>
    <w:rsid w:val="0041633D"/>
    <w:rsid w:val="00427ECF"/>
    <w:rsid w:val="0044788E"/>
    <w:rsid w:val="00496250"/>
    <w:rsid w:val="004C6F78"/>
    <w:rsid w:val="004D77F7"/>
    <w:rsid w:val="004F17E3"/>
    <w:rsid w:val="004F5320"/>
    <w:rsid w:val="005065E8"/>
    <w:rsid w:val="005139EF"/>
    <w:rsid w:val="005157FD"/>
    <w:rsid w:val="00525247"/>
    <w:rsid w:val="00530A31"/>
    <w:rsid w:val="00531249"/>
    <w:rsid w:val="00562329"/>
    <w:rsid w:val="00582D72"/>
    <w:rsid w:val="00586BAD"/>
    <w:rsid w:val="005B65C1"/>
    <w:rsid w:val="005F17CE"/>
    <w:rsid w:val="005F3E70"/>
    <w:rsid w:val="00606742"/>
    <w:rsid w:val="006108B5"/>
    <w:rsid w:val="00617F6E"/>
    <w:rsid w:val="00631174"/>
    <w:rsid w:val="00670421"/>
    <w:rsid w:val="006A41BF"/>
    <w:rsid w:val="006D2A9F"/>
    <w:rsid w:val="00780FE3"/>
    <w:rsid w:val="007921CB"/>
    <w:rsid w:val="007A0EAC"/>
    <w:rsid w:val="007A5A60"/>
    <w:rsid w:val="007D07F1"/>
    <w:rsid w:val="0080337A"/>
    <w:rsid w:val="00803E97"/>
    <w:rsid w:val="0080788A"/>
    <w:rsid w:val="00820A69"/>
    <w:rsid w:val="008B21CD"/>
    <w:rsid w:val="008D6C08"/>
    <w:rsid w:val="00911563"/>
    <w:rsid w:val="00922DF7"/>
    <w:rsid w:val="00961C88"/>
    <w:rsid w:val="00967060"/>
    <w:rsid w:val="009858F0"/>
    <w:rsid w:val="0098777B"/>
    <w:rsid w:val="009A1913"/>
    <w:rsid w:val="009B6A7D"/>
    <w:rsid w:val="009C65E3"/>
    <w:rsid w:val="009C76AF"/>
    <w:rsid w:val="00A14110"/>
    <w:rsid w:val="00A20840"/>
    <w:rsid w:val="00A55289"/>
    <w:rsid w:val="00AA678F"/>
    <w:rsid w:val="00AB25CB"/>
    <w:rsid w:val="00AB7596"/>
    <w:rsid w:val="00B00CD4"/>
    <w:rsid w:val="00B43A09"/>
    <w:rsid w:val="00B452BF"/>
    <w:rsid w:val="00B65469"/>
    <w:rsid w:val="00B930E3"/>
    <w:rsid w:val="00BA1463"/>
    <w:rsid w:val="00BC0487"/>
    <w:rsid w:val="00BC216B"/>
    <w:rsid w:val="00BE47B8"/>
    <w:rsid w:val="00C04E01"/>
    <w:rsid w:val="00C1763B"/>
    <w:rsid w:val="00C2026B"/>
    <w:rsid w:val="00C32B9E"/>
    <w:rsid w:val="00C6286E"/>
    <w:rsid w:val="00C96FA6"/>
    <w:rsid w:val="00CE5262"/>
    <w:rsid w:val="00CF1FC4"/>
    <w:rsid w:val="00CF7871"/>
    <w:rsid w:val="00D02500"/>
    <w:rsid w:val="00D116FE"/>
    <w:rsid w:val="00D12E6C"/>
    <w:rsid w:val="00D40308"/>
    <w:rsid w:val="00D50034"/>
    <w:rsid w:val="00D51157"/>
    <w:rsid w:val="00D52AA1"/>
    <w:rsid w:val="00D634E9"/>
    <w:rsid w:val="00D87B0E"/>
    <w:rsid w:val="00DB4F0A"/>
    <w:rsid w:val="00DC02E8"/>
    <w:rsid w:val="00DD3883"/>
    <w:rsid w:val="00DE30D5"/>
    <w:rsid w:val="00E018CE"/>
    <w:rsid w:val="00E47C88"/>
    <w:rsid w:val="00E92420"/>
    <w:rsid w:val="00F01C0B"/>
    <w:rsid w:val="00F12DF6"/>
    <w:rsid w:val="00F3181A"/>
    <w:rsid w:val="00F42D97"/>
    <w:rsid w:val="00F72700"/>
    <w:rsid w:val="00F80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0EAB"/>
  <w15:docId w15:val="{0850A983-5606-4F91-AA42-88BE7208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F0"/>
    <w:rPr>
      <w:rFonts w:ascii="Arial" w:hAnsi="Arial"/>
    </w:rPr>
  </w:style>
  <w:style w:type="paragraph" w:styleId="Heading1">
    <w:name w:val="heading 1"/>
    <w:uiPriority w:val="9"/>
    <w:qFormat/>
    <w:rsid w:val="007921CB"/>
    <w:pPr>
      <w:keepNext/>
      <w:keepLines/>
      <w:spacing w:before="480" w:line="276" w:lineRule="auto"/>
      <w:outlineLvl w:val="0"/>
    </w:pPr>
    <w:rPr>
      <w:rFonts w:ascii="Arial" w:hAnsi="Arial" w:cs="Arial"/>
      <w:b/>
      <w:color w:val="002060"/>
      <w:sz w:val="36"/>
      <w:szCs w:val="36"/>
    </w:rPr>
  </w:style>
  <w:style w:type="paragraph" w:styleId="Heading2">
    <w:name w:val="heading 2"/>
    <w:uiPriority w:val="9"/>
    <w:unhideWhenUsed/>
    <w:qFormat/>
    <w:rsid w:val="007921CB"/>
    <w:pPr>
      <w:keepNext/>
      <w:keepLines/>
      <w:spacing w:before="360" w:after="240" w:line="276" w:lineRule="auto"/>
      <w:outlineLvl w:val="1"/>
    </w:pPr>
    <w:rPr>
      <w:rFonts w:ascii="Arial" w:hAnsi="Arial" w:cs="Arial"/>
      <w:b/>
      <w:color w:val="1F4E79" w:themeColor="accent5" w:themeShade="80"/>
      <w:sz w:val="28"/>
      <w:szCs w:val="28"/>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table" w:styleId="TableGridLight">
    <w:name w:val="Grid Table Light"/>
    <w:basedOn w:val="TableNormal"/>
    <w:uiPriority w:val="40"/>
    <w:rsid w:val="009670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2F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D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83"/>
    <w:rPr>
      <w:rFonts w:ascii="Arial" w:hAnsi="Arial"/>
    </w:rPr>
  </w:style>
  <w:style w:type="paragraph" w:styleId="Footer">
    <w:name w:val="footer"/>
    <w:basedOn w:val="Normal"/>
    <w:link w:val="FooterChar"/>
    <w:uiPriority w:val="99"/>
    <w:unhideWhenUsed/>
    <w:rsid w:val="00DD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83"/>
    <w:rPr>
      <w:rFonts w:ascii="Arial" w:hAnsi="Arial"/>
    </w:rPr>
  </w:style>
  <w:style w:type="paragraph" w:styleId="Title">
    <w:name w:val="Title"/>
    <w:basedOn w:val="Normal"/>
    <w:next w:val="Normal"/>
    <w:link w:val="TitleChar"/>
    <w:uiPriority w:val="10"/>
    <w:qFormat/>
    <w:rsid w:val="00D116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6FE"/>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C32B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C4F59"/>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0C4F59"/>
    <w:pPr>
      <w:spacing w:after="100"/>
    </w:pPr>
  </w:style>
  <w:style w:type="paragraph" w:styleId="TOC2">
    <w:name w:val="toc 2"/>
    <w:basedOn w:val="Normal"/>
    <w:next w:val="Normal"/>
    <w:autoRedefine/>
    <w:uiPriority w:val="39"/>
    <w:unhideWhenUsed/>
    <w:rsid w:val="000C4F59"/>
    <w:pPr>
      <w:spacing w:after="100"/>
      <w:ind w:left="220"/>
    </w:pPr>
  </w:style>
  <w:style w:type="paragraph" w:styleId="ListParagraph">
    <w:name w:val="List Paragraph"/>
    <w:basedOn w:val="Normal"/>
    <w:uiPriority w:val="34"/>
    <w:qFormat/>
    <w:rsid w:val="00D02500"/>
    <w:pPr>
      <w:ind w:left="720"/>
      <w:contextualSpacing/>
    </w:pPr>
  </w:style>
  <w:style w:type="character" w:styleId="CommentReference">
    <w:name w:val="annotation reference"/>
    <w:basedOn w:val="DefaultParagraphFont"/>
    <w:uiPriority w:val="99"/>
    <w:semiHidden/>
    <w:unhideWhenUsed/>
    <w:rsid w:val="004D77F7"/>
    <w:rPr>
      <w:sz w:val="16"/>
      <w:szCs w:val="16"/>
    </w:rPr>
  </w:style>
  <w:style w:type="paragraph" w:styleId="CommentText">
    <w:name w:val="annotation text"/>
    <w:basedOn w:val="Normal"/>
    <w:link w:val="CommentTextChar"/>
    <w:uiPriority w:val="99"/>
    <w:unhideWhenUsed/>
    <w:rsid w:val="004D77F7"/>
    <w:pPr>
      <w:spacing w:line="240" w:lineRule="auto"/>
    </w:pPr>
    <w:rPr>
      <w:sz w:val="20"/>
      <w:szCs w:val="20"/>
    </w:rPr>
  </w:style>
  <w:style w:type="character" w:customStyle="1" w:styleId="CommentTextChar">
    <w:name w:val="Comment Text Char"/>
    <w:basedOn w:val="DefaultParagraphFont"/>
    <w:link w:val="CommentText"/>
    <w:uiPriority w:val="99"/>
    <w:rsid w:val="004D77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77F7"/>
    <w:rPr>
      <w:b/>
      <w:bCs/>
    </w:rPr>
  </w:style>
  <w:style w:type="character" w:customStyle="1" w:styleId="CommentSubjectChar">
    <w:name w:val="Comment Subject Char"/>
    <w:basedOn w:val="CommentTextChar"/>
    <w:link w:val="CommentSubject"/>
    <w:uiPriority w:val="99"/>
    <w:semiHidden/>
    <w:rsid w:val="004D77F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753662">
      <w:bodyDiv w:val="1"/>
      <w:marLeft w:val="0"/>
      <w:marRight w:val="0"/>
      <w:marTop w:val="0"/>
      <w:marBottom w:val="0"/>
      <w:divBdr>
        <w:top w:val="none" w:sz="0" w:space="0" w:color="auto"/>
        <w:left w:val="none" w:sz="0" w:space="0" w:color="auto"/>
        <w:bottom w:val="none" w:sz="0" w:space="0" w:color="auto"/>
        <w:right w:val="none" w:sz="0" w:space="0" w:color="auto"/>
      </w:divBdr>
    </w:div>
    <w:div w:id="176796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7467150433E4CA5CD04C6EA98FCBB" ma:contentTypeVersion="4" ma:contentTypeDescription="Create a new document." ma:contentTypeScope="" ma:versionID="8b8c98203018e017855fdf15a443f1d7">
  <xsd:schema xmlns:xsd="http://www.w3.org/2001/XMLSchema" xmlns:xs="http://www.w3.org/2001/XMLSchema" xmlns:p="http://schemas.microsoft.com/office/2006/metadata/properties" xmlns:ns3="e37a2a45-ceae-43c9-bc20-40cbc5fa1505" targetNamespace="http://schemas.microsoft.com/office/2006/metadata/properties" ma:root="true" ma:fieldsID="f9922cb819972e8223f01b32622aa683" ns3:_="">
    <xsd:import namespace="e37a2a45-ceae-43c9-bc20-40cbc5fa15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a2a45-ceae-43c9-bc20-40cbc5fa1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DA6E-6107-4A1F-B36F-1F8DBDDBE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6DE3D-C5BC-40AF-B17B-85A21B07F1C2}">
  <ds:schemaRefs>
    <ds:schemaRef ds:uri="http://schemas.microsoft.com/sharepoint/v3/contenttype/forms"/>
  </ds:schemaRefs>
</ds:datastoreItem>
</file>

<file path=customXml/itemProps3.xml><?xml version="1.0" encoding="utf-8"?>
<ds:datastoreItem xmlns:ds="http://schemas.openxmlformats.org/officeDocument/2006/customXml" ds:itemID="{89DF0BB8-6CF4-411A-87A3-CCB965F11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a2a45-ceae-43c9-bc20-40cbc5fa1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00E11-812C-4650-8F53-41C338AA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7355</Words>
  <Characters>41925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Sabita Lamichhane</cp:lastModifiedBy>
  <cp:revision>22</cp:revision>
  <dcterms:created xsi:type="dcterms:W3CDTF">2025-02-22T14:55:00Z</dcterms:created>
  <dcterms:modified xsi:type="dcterms:W3CDTF">2025-02-24T05:47:00Z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0x0101003DC7467150433E4CA5CD04C6EA98FCBB</vt:lpwstr>
  </property>
</Properties>
</file>